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2" w:rsidRPr="00120C51" w:rsidRDefault="00064342" w:rsidP="00064342">
      <w:pPr>
        <w:widowControl w:val="0"/>
        <w:tabs>
          <w:tab w:val="left" w:pos="284"/>
        </w:tabs>
        <w:ind w:right="43"/>
        <w:jc w:val="center"/>
        <w:rPr>
          <w:rFonts w:ascii="Times New Roman" w:eastAsia="Calibri" w:hAnsi="Times New Roman"/>
          <w:sz w:val="23"/>
          <w:szCs w:val="23"/>
        </w:rPr>
      </w:pPr>
      <w:r w:rsidRPr="00120C51">
        <w:rPr>
          <w:rFonts w:ascii="Times New Roman" w:eastAsia="Calibri" w:hAnsi="Times New Roman"/>
          <w:sz w:val="23"/>
          <w:szCs w:val="23"/>
        </w:rPr>
        <w:t>СОВЕТ</w:t>
      </w:r>
    </w:p>
    <w:p w:rsidR="00064342" w:rsidRPr="00120C51" w:rsidRDefault="00064342" w:rsidP="00064342">
      <w:pPr>
        <w:keepNext/>
        <w:ind w:right="43"/>
        <w:jc w:val="center"/>
        <w:outlineLvl w:val="2"/>
        <w:rPr>
          <w:rFonts w:ascii="Times New Roman" w:hAnsi="Times New Roman"/>
          <w:bCs/>
          <w:sz w:val="23"/>
          <w:szCs w:val="23"/>
        </w:rPr>
      </w:pPr>
      <w:r w:rsidRPr="00120C51">
        <w:rPr>
          <w:rFonts w:ascii="Times New Roman" w:hAnsi="Times New Roman"/>
          <w:bCs/>
          <w:sz w:val="23"/>
          <w:szCs w:val="23"/>
        </w:rPr>
        <w:t>Нарымского сельского  поселения</w:t>
      </w:r>
    </w:p>
    <w:p w:rsidR="00064342" w:rsidRPr="00120C51" w:rsidRDefault="00064342" w:rsidP="00064342">
      <w:pPr>
        <w:jc w:val="center"/>
        <w:rPr>
          <w:rFonts w:ascii="Times New Roman" w:eastAsia="Calibri" w:hAnsi="Times New Roman"/>
          <w:sz w:val="23"/>
          <w:szCs w:val="23"/>
        </w:rPr>
      </w:pPr>
      <w:proofErr w:type="spellStart"/>
      <w:r w:rsidRPr="00120C51">
        <w:rPr>
          <w:rFonts w:ascii="Times New Roman" w:eastAsia="Calibri" w:hAnsi="Times New Roman"/>
          <w:sz w:val="23"/>
          <w:szCs w:val="23"/>
        </w:rPr>
        <w:t>Парабельского</w:t>
      </w:r>
      <w:proofErr w:type="spellEnd"/>
      <w:r w:rsidRPr="00120C51">
        <w:rPr>
          <w:rFonts w:ascii="Times New Roman" w:eastAsia="Calibri" w:hAnsi="Times New Roman"/>
          <w:sz w:val="23"/>
          <w:szCs w:val="23"/>
        </w:rPr>
        <w:t xml:space="preserve"> района</w:t>
      </w:r>
    </w:p>
    <w:p w:rsidR="00064342" w:rsidRPr="00120C51" w:rsidRDefault="00064342" w:rsidP="00064342">
      <w:pPr>
        <w:ind w:right="43"/>
        <w:jc w:val="center"/>
        <w:rPr>
          <w:rFonts w:ascii="Times New Roman" w:eastAsia="Calibri" w:hAnsi="Times New Roman"/>
          <w:sz w:val="23"/>
          <w:szCs w:val="23"/>
        </w:rPr>
      </w:pPr>
      <w:r w:rsidRPr="00120C51">
        <w:rPr>
          <w:rFonts w:ascii="Times New Roman" w:eastAsia="Calibri" w:hAnsi="Times New Roman"/>
          <w:sz w:val="23"/>
          <w:szCs w:val="23"/>
        </w:rPr>
        <w:t>Томской области</w:t>
      </w:r>
    </w:p>
    <w:p w:rsidR="00064342" w:rsidRPr="00120C51" w:rsidRDefault="00064342" w:rsidP="00064342">
      <w:pPr>
        <w:ind w:right="43"/>
        <w:jc w:val="center"/>
        <w:rPr>
          <w:rFonts w:ascii="Times New Roman" w:eastAsia="Calibri" w:hAnsi="Times New Roman"/>
          <w:sz w:val="23"/>
          <w:szCs w:val="23"/>
        </w:rPr>
      </w:pPr>
    </w:p>
    <w:p w:rsidR="00064342" w:rsidRPr="00120C51" w:rsidRDefault="00064342" w:rsidP="00064342">
      <w:pPr>
        <w:ind w:right="43"/>
        <w:jc w:val="center"/>
        <w:rPr>
          <w:rFonts w:ascii="Times New Roman" w:eastAsia="Calibri" w:hAnsi="Times New Roman"/>
          <w:b/>
          <w:sz w:val="23"/>
          <w:szCs w:val="23"/>
        </w:rPr>
      </w:pPr>
      <w:r w:rsidRPr="00120C51">
        <w:rPr>
          <w:rFonts w:ascii="Times New Roman" w:eastAsia="Calibri" w:hAnsi="Times New Roman"/>
          <w:b/>
          <w:sz w:val="23"/>
          <w:szCs w:val="23"/>
        </w:rPr>
        <w:t>РЕШЕНИЕ</w:t>
      </w:r>
    </w:p>
    <w:p w:rsidR="00064342" w:rsidRPr="00120C51" w:rsidRDefault="0076139F" w:rsidP="00064342">
      <w:pPr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27.05</w:t>
      </w:r>
      <w:r w:rsidR="00064342" w:rsidRPr="00BD4874">
        <w:rPr>
          <w:rFonts w:ascii="Times New Roman" w:eastAsia="Calibri" w:hAnsi="Times New Roman"/>
          <w:sz w:val="23"/>
          <w:szCs w:val="23"/>
        </w:rPr>
        <w:t>.</w:t>
      </w:r>
      <w:r w:rsidR="00064342">
        <w:rPr>
          <w:rFonts w:ascii="Times New Roman" w:eastAsia="Calibri" w:hAnsi="Times New Roman"/>
          <w:sz w:val="23"/>
          <w:szCs w:val="23"/>
        </w:rPr>
        <w:t xml:space="preserve"> </w:t>
      </w:r>
      <w:r w:rsidR="00064342" w:rsidRPr="00BD4874">
        <w:rPr>
          <w:rFonts w:ascii="Times New Roman" w:eastAsia="Calibri" w:hAnsi="Times New Roman"/>
          <w:sz w:val="23"/>
          <w:szCs w:val="23"/>
        </w:rPr>
        <w:t>201</w:t>
      </w:r>
      <w:r w:rsidR="00064342">
        <w:rPr>
          <w:rFonts w:ascii="Times New Roman" w:eastAsia="Calibri" w:hAnsi="Times New Roman"/>
          <w:sz w:val="23"/>
          <w:szCs w:val="23"/>
        </w:rPr>
        <w:t xml:space="preserve">9     </w:t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</w:r>
      <w:r w:rsidR="00064342">
        <w:rPr>
          <w:rFonts w:ascii="Times New Roman" w:eastAsia="Calibri" w:hAnsi="Times New Roman"/>
          <w:sz w:val="23"/>
          <w:szCs w:val="23"/>
        </w:rPr>
        <w:tab/>
        <w:t xml:space="preserve">№ </w:t>
      </w:r>
      <w:r>
        <w:rPr>
          <w:rFonts w:ascii="Times New Roman" w:eastAsia="Calibri" w:hAnsi="Times New Roman"/>
          <w:sz w:val="23"/>
          <w:szCs w:val="23"/>
        </w:rPr>
        <w:t>11</w:t>
      </w:r>
    </w:p>
    <w:p w:rsidR="00064342" w:rsidRPr="00120C51" w:rsidRDefault="00064342" w:rsidP="00064342">
      <w:pPr>
        <w:rPr>
          <w:rFonts w:ascii="Times New Roman" w:eastAsia="Calibri" w:hAnsi="Times New Roman"/>
          <w:sz w:val="23"/>
          <w:szCs w:val="23"/>
        </w:rPr>
      </w:pPr>
    </w:p>
    <w:p w:rsidR="00064342" w:rsidRPr="00916FFB" w:rsidRDefault="00064342" w:rsidP="00064342">
      <w:pPr>
        <w:ind w:left="567" w:right="283"/>
        <w:jc w:val="center"/>
        <w:rPr>
          <w:rFonts w:ascii="Times New Roman" w:hAnsi="Times New Roman"/>
          <w:b/>
        </w:rPr>
      </w:pPr>
      <w:r w:rsidRPr="00916FFB">
        <w:rPr>
          <w:rFonts w:ascii="Times New Roman" w:hAnsi="Times New Roman"/>
          <w:b/>
        </w:rPr>
        <w:t>О внесении изменений и дополнений в решение Совета Нарымского сельского  поселения № 18 от 06.03.2008 «Об утверждении Положения «О бюджетном процессе в Нарымском сельском поселении</w:t>
      </w:r>
      <w:r>
        <w:rPr>
          <w:rFonts w:ascii="Times New Roman" w:hAnsi="Times New Roman"/>
          <w:b/>
        </w:rPr>
        <w:t>»»</w:t>
      </w:r>
    </w:p>
    <w:p w:rsidR="00064342" w:rsidRPr="00120C51" w:rsidRDefault="00064342" w:rsidP="00064342">
      <w:pPr>
        <w:ind w:firstLine="600"/>
        <w:rPr>
          <w:rFonts w:ascii="Times New Roman" w:eastAsia="Calibri" w:hAnsi="Times New Roman"/>
          <w:sz w:val="23"/>
          <w:szCs w:val="23"/>
        </w:rPr>
      </w:pPr>
    </w:p>
    <w:p w:rsidR="00064342" w:rsidRPr="00FA206E" w:rsidRDefault="00064342" w:rsidP="00064342">
      <w:pPr>
        <w:ind w:firstLine="600"/>
        <w:jc w:val="both"/>
        <w:rPr>
          <w:rFonts w:ascii="Times New Roman" w:eastAsia="Calibri" w:hAnsi="Times New Roman"/>
        </w:rPr>
      </w:pPr>
      <w:r w:rsidRPr="00FA206E">
        <w:rPr>
          <w:rFonts w:ascii="Times New Roman" w:eastAsia="Calibri" w:hAnsi="Times New Roman"/>
        </w:rPr>
        <w:t>В соответствии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Нарымском сельском поселении» в соответствие с действующим законодательством Российской Федерации,</w:t>
      </w:r>
    </w:p>
    <w:p w:rsidR="00064342" w:rsidRPr="00FA206E" w:rsidRDefault="00064342" w:rsidP="00064342">
      <w:pPr>
        <w:ind w:firstLine="600"/>
        <w:rPr>
          <w:rFonts w:ascii="Times New Roman" w:eastAsia="Calibri" w:hAnsi="Times New Roman"/>
        </w:rPr>
      </w:pPr>
    </w:p>
    <w:p w:rsidR="00064342" w:rsidRPr="00FA206E" w:rsidRDefault="00064342" w:rsidP="00064342">
      <w:pPr>
        <w:ind w:firstLine="600"/>
        <w:rPr>
          <w:rFonts w:ascii="Times New Roman" w:eastAsia="Calibri" w:hAnsi="Times New Roman"/>
          <w:b/>
        </w:rPr>
      </w:pPr>
      <w:r w:rsidRPr="00FA206E">
        <w:rPr>
          <w:rFonts w:ascii="Times New Roman" w:eastAsia="Calibri" w:hAnsi="Times New Roman"/>
          <w:b/>
        </w:rPr>
        <w:t xml:space="preserve">Совет поселения РЕШИЛ:  </w:t>
      </w:r>
    </w:p>
    <w:p w:rsidR="00064342" w:rsidRPr="00FA206E" w:rsidRDefault="00064342" w:rsidP="00064342">
      <w:pPr>
        <w:ind w:firstLine="600"/>
        <w:jc w:val="both"/>
        <w:rPr>
          <w:rFonts w:ascii="Times New Roman" w:eastAsia="Calibri" w:hAnsi="Times New Roman"/>
        </w:rPr>
      </w:pPr>
      <w:r w:rsidRPr="00FA206E">
        <w:rPr>
          <w:rFonts w:ascii="Times New Roman" w:eastAsia="Calibri" w:hAnsi="Times New Roman"/>
        </w:rPr>
        <w:t xml:space="preserve">1. Внести следующие изменения в Положение «О бюджетном процессе в Нарымском сельском поселении» принятое решением Совета Нарымского сельского поселения </w:t>
      </w:r>
      <w:proofErr w:type="spellStart"/>
      <w:r w:rsidRPr="00FA206E">
        <w:rPr>
          <w:rFonts w:ascii="Times New Roman" w:eastAsia="Calibri" w:hAnsi="Times New Roman"/>
        </w:rPr>
        <w:t>Парабельского</w:t>
      </w:r>
      <w:proofErr w:type="spellEnd"/>
      <w:r w:rsidRPr="00FA206E">
        <w:rPr>
          <w:rFonts w:ascii="Times New Roman" w:eastAsia="Calibri" w:hAnsi="Times New Roman"/>
        </w:rPr>
        <w:t xml:space="preserve"> района Томской области от 06.03.2008 № 18 (далее – Положение):</w:t>
      </w:r>
    </w:p>
    <w:p w:rsidR="001905D1" w:rsidRPr="00FA206E" w:rsidRDefault="00064342" w:rsidP="00641D1B">
      <w:pPr>
        <w:ind w:firstLine="540"/>
        <w:rPr>
          <w:rFonts w:ascii="Times New Roman" w:hAnsi="Times New Roman"/>
        </w:rPr>
      </w:pPr>
      <w:r w:rsidRPr="00FA206E">
        <w:rPr>
          <w:rFonts w:ascii="Times New Roman" w:hAnsi="Times New Roman"/>
        </w:rPr>
        <w:t xml:space="preserve">1.1 </w:t>
      </w:r>
      <w:r w:rsidR="001905D1" w:rsidRPr="00FA206E">
        <w:rPr>
          <w:rFonts w:ascii="Times New Roman" w:hAnsi="Times New Roman"/>
        </w:rPr>
        <w:t xml:space="preserve"> Часть 2 статьи 9 Положения изложить в новой редакции:</w:t>
      </w:r>
    </w:p>
    <w:p w:rsidR="001905D1" w:rsidRPr="00FA206E" w:rsidRDefault="001905D1" w:rsidP="001905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A206E">
        <w:rPr>
          <w:rFonts w:ascii="Times New Roman" w:hAnsi="Times New Roman" w:cs="Times New Roman"/>
          <w:sz w:val="24"/>
          <w:szCs w:val="24"/>
        </w:rPr>
        <w:t>«2. Главный распорядитель средств выступает в суде от имени МО «Нарымского сельского поселения» в качестве представителя ответчика по искам к МО «</w:t>
      </w:r>
      <w:proofErr w:type="spellStart"/>
      <w:r w:rsidRPr="00FA206E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FA206E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641D1B" w:rsidRPr="00FA206E" w:rsidRDefault="001905D1" w:rsidP="00641D1B">
      <w:pPr>
        <w:ind w:firstLine="540"/>
        <w:rPr>
          <w:rFonts w:ascii="Times New Roman" w:hAnsi="Times New Roman"/>
        </w:rPr>
      </w:pPr>
      <w:r w:rsidRPr="00FA206E">
        <w:rPr>
          <w:rFonts w:ascii="Times New Roman" w:hAnsi="Times New Roman"/>
        </w:rPr>
        <w:t xml:space="preserve">- </w:t>
      </w:r>
      <w:r w:rsidR="00641D1B" w:rsidRPr="00FA206E">
        <w:rPr>
          <w:rFonts w:ascii="Times New Roman" w:hAnsi="Times New Roman"/>
        </w:rPr>
        <w:t xml:space="preserve">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641D1B" w:rsidRPr="00FA206E" w:rsidRDefault="001905D1" w:rsidP="00641D1B">
      <w:pPr>
        <w:ind w:firstLine="540"/>
        <w:rPr>
          <w:rFonts w:ascii="Times New Roman" w:hAnsi="Times New Roman"/>
        </w:rPr>
      </w:pPr>
      <w:bookmarkStart w:id="0" w:name="dst3167"/>
      <w:bookmarkEnd w:id="0"/>
      <w:r w:rsidRPr="00FA206E">
        <w:rPr>
          <w:rFonts w:ascii="Times New Roman" w:hAnsi="Times New Roman"/>
        </w:rPr>
        <w:t xml:space="preserve">- </w:t>
      </w:r>
      <w:r w:rsidR="00641D1B" w:rsidRPr="00FA206E">
        <w:rPr>
          <w:rFonts w:ascii="Times New Roman" w:hAnsi="Times New Roman"/>
        </w:rPr>
        <w:t xml:space="preserve">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41D1B" w:rsidRPr="00FA206E" w:rsidRDefault="001905D1" w:rsidP="00641D1B">
      <w:pPr>
        <w:ind w:firstLine="540"/>
        <w:rPr>
          <w:rFonts w:ascii="Times New Roman" w:hAnsi="Times New Roman"/>
        </w:rPr>
      </w:pPr>
      <w:bookmarkStart w:id="1" w:name="dst103705"/>
      <w:bookmarkEnd w:id="1"/>
      <w:r w:rsidRPr="00FA206E">
        <w:rPr>
          <w:rFonts w:ascii="Times New Roman" w:hAnsi="Times New Roman"/>
        </w:rPr>
        <w:t xml:space="preserve">- </w:t>
      </w:r>
      <w:r w:rsidR="00641D1B" w:rsidRPr="00FA206E">
        <w:rPr>
          <w:rFonts w:ascii="Times New Roman" w:hAnsi="Times New Roman"/>
        </w:rPr>
        <w:t xml:space="preserve">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</w:t>
      </w:r>
      <w:r w:rsidR="00CB3611" w:rsidRPr="00FA206E">
        <w:rPr>
          <w:rFonts w:ascii="Times New Roman" w:hAnsi="Times New Roman"/>
        </w:rPr>
        <w:t xml:space="preserve"> главного распорядителя средств, </w:t>
      </w:r>
      <w:r w:rsidR="00641D1B" w:rsidRPr="00FA206E">
        <w:rPr>
          <w:rFonts w:ascii="Times New Roman" w:hAnsi="Times New Roman"/>
        </w:rPr>
        <w:t>бюджета муниципального образования.</w:t>
      </w:r>
    </w:p>
    <w:p w:rsidR="00641D1B" w:rsidRPr="00FA206E" w:rsidRDefault="00CB3611" w:rsidP="00CB3611">
      <w:pPr>
        <w:ind w:firstLine="1134"/>
        <w:rPr>
          <w:rFonts w:ascii="Times New Roman" w:hAnsi="Times New Roman"/>
        </w:rPr>
      </w:pPr>
      <w:r w:rsidRPr="00FA206E">
        <w:rPr>
          <w:rFonts w:ascii="Times New Roman" w:hAnsi="Times New Roman"/>
        </w:rPr>
        <w:t>Главный распорядитель средств выступает в суде от имени МО «Нарымского сельского поселения» в качестве представителя истца по искам к МО «</w:t>
      </w:r>
      <w:proofErr w:type="spellStart"/>
      <w:r w:rsidRPr="00FA206E">
        <w:rPr>
          <w:rFonts w:ascii="Times New Roman" w:hAnsi="Times New Roman"/>
        </w:rPr>
        <w:t>Нарымское</w:t>
      </w:r>
      <w:proofErr w:type="spellEnd"/>
      <w:r w:rsidRPr="00FA206E">
        <w:rPr>
          <w:rFonts w:ascii="Times New Roman" w:hAnsi="Times New Roman"/>
        </w:rPr>
        <w:t xml:space="preserve"> сельское поселение» о взыскании денежных сре</w:t>
      </w:r>
      <w:proofErr w:type="gramStart"/>
      <w:r w:rsidRPr="00FA206E">
        <w:rPr>
          <w:rFonts w:ascii="Times New Roman" w:hAnsi="Times New Roman"/>
        </w:rPr>
        <w:t>дств в п</w:t>
      </w:r>
      <w:proofErr w:type="gramEnd"/>
      <w:r w:rsidRPr="00FA206E">
        <w:rPr>
          <w:rFonts w:ascii="Times New Roman" w:hAnsi="Times New Roman"/>
        </w:rPr>
        <w:t>орядке регресса</w:t>
      </w:r>
      <w:r w:rsidR="00BA4C68" w:rsidRPr="00FA206E">
        <w:rPr>
          <w:rFonts w:ascii="Times New Roman" w:hAnsi="Times New Roman"/>
        </w:rPr>
        <w:t xml:space="preserve"> к лицам, чьи действия (бездействие) повлекли возмещение вреда за счет казны МО «</w:t>
      </w:r>
      <w:proofErr w:type="spellStart"/>
      <w:r w:rsidR="00BA4C68" w:rsidRPr="00FA206E">
        <w:rPr>
          <w:rFonts w:ascii="Times New Roman" w:hAnsi="Times New Roman"/>
        </w:rPr>
        <w:t>Нарымское</w:t>
      </w:r>
      <w:proofErr w:type="spellEnd"/>
      <w:r w:rsidR="00BA4C68" w:rsidRPr="00FA206E">
        <w:rPr>
          <w:rFonts w:ascii="Times New Roman" w:hAnsi="Times New Roman"/>
        </w:rPr>
        <w:t xml:space="preserve"> сельское поселение».</w:t>
      </w:r>
    </w:p>
    <w:p w:rsidR="00BA4C68" w:rsidRPr="00FA206E" w:rsidRDefault="00BA4C68" w:rsidP="00CB3611">
      <w:pPr>
        <w:ind w:firstLine="1134"/>
        <w:rPr>
          <w:rFonts w:ascii="Times New Roman" w:hAnsi="Times New Roman"/>
        </w:rPr>
      </w:pPr>
      <w:r w:rsidRPr="00FA206E">
        <w:rPr>
          <w:rFonts w:ascii="Times New Roman" w:hAnsi="Times New Roman"/>
        </w:rPr>
        <w:t>Главный распорядитель средств бюджета</w:t>
      </w:r>
      <w:r w:rsidR="00361CEC" w:rsidRPr="00FA206E">
        <w:rPr>
          <w:rFonts w:ascii="Times New Roman" w:hAnsi="Times New Roman"/>
        </w:rPr>
        <w:t xml:space="preserve"> муниципального образования, представлявший в суде  интересы МО «</w:t>
      </w:r>
      <w:proofErr w:type="spellStart"/>
      <w:r w:rsidR="00361CEC" w:rsidRPr="00FA206E">
        <w:rPr>
          <w:rFonts w:ascii="Times New Roman" w:hAnsi="Times New Roman"/>
        </w:rPr>
        <w:t>Нарымское</w:t>
      </w:r>
      <w:proofErr w:type="spellEnd"/>
      <w:r w:rsidR="00361CEC" w:rsidRPr="00FA206E">
        <w:rPr>
          <w:rFonts w:ascii="Times New Roman" w:hAnsi="Times New Roman"/>
        </w:rPr>
        <w:t xml:space="preserve"> сельское поселение», обязан в течени</w:t>
      </w:r>
      <w:proofErr w:type="gramStart"/>
      <w:r w:rsidR="00361CEC" w:rsidRPr="00FA206E">
        <w:rPr>
          <w:rFonts w:ascii="Times New Roman" w:hAnsi="Times New Roman"/>
        </w:rPr>
        <w:t>и</w:t>
      </w:r>
      <w:proofErr w:type="gramEnd"/>
      <w:r w:rsidR="00361CEC" w:rsidRPr="00FA206E">
        <w:rPr>
          <w:rFonts w:ascii="Times New Roman" w:hAnsi="Times New Roman"/>
        </w:rPr>
        <w:t xml:space="preserve"> 10 дней после вынесения (принятия) судебного акта в окончательной форме в порядке, установленном финансовым органом МО «</w:t>
      </w:r>
      <w:proofErr w:type="spellStart"/>
      <w:r w:rsidR="00361CEC" w:rsidRPr="00FA206E">
        <w:rPr>
          <w:rFonts w:ascii="Times New Roman" w:hAnsi="Times New Roman"/>
        </w:rPr>
        <w:t>Нарымское</w:t>
      </w:r>
      <w:proofErr w:type="spellEnd"/>
      <w:r w:rsidR="00361CEC" w:rsidRPr="00FA206E">
        <w:rPr>
          <w:rFonts w:ascii="Times New Roman" w:hAnsi="Times New Roman"/>
        </w:rPr>
        <w:t xml:space="preserve"> сельское поселение» информацию о результатах рассмотрения дела в суде, а также предоставить информацию о наличии оснований для обжалования судебного акта.»</w:t>
      </w:r>
    </w:p>
    <w:p w:rsidR="0045422F" w:rsidRPr="00FA206E" w:rsidRDefault="0045422F" w:rsidP="00CB3611">
      <w:pPr>
        <w:ind w:firstLine="1134"/>
        <w:rPr>
          <w:rFonts w:ascii="Times New Roman" w:hAnsi="Times New Roman"/>
        </w:rPr>
      </w:pPr>
    </w:p>
    <w:p w:rsidR="0045422F" w:rsidRPr="00FA206E" w:rsidRDefault="0045422F" w:rsidP="00CB3611">
      <w:pPr>
        <w:ind w:firstLine="1134"/>
        <w:rPr>
          <w:rFonts w:ascii="Times New Roman" w:hAnsi="Times New Roman"/>
        </w:rPr>
      </w:pPr>
    </w:p>
    <w:p w:rsidR="0045422F" w:rsidRPr="00FA206E" w:rsidRDefault="00064342" w:rsidP="00CB3611">
      <w:pPr>
        <w:ind w:firstLine="1134"/>
        <w:rPr>
          <w:rFonts w:ascii="Times New Roman" w:hAnsi="Times New Roman"/>
        </w:rPr>
      </w:pPr>
      <w:r w:rsidRPr="00FA206E">
        <w:rPr>
          <w:rFonts w:ascii="Times New Roman" w:hAnsi="Times New Roman"/>
        </w:rPr>
        <w:lastRenderedPageBreak/>
        <w:t xml:space="preserve">1.2 </w:t>
      </w:r>
      <w:r w:rsidR="0045422F" w:rsidRPr="00FA206E">
        <w:rPr>
          <w:rFonts w:ascii="Times New Roman" w:hAnsi="Times New Roman"/>
        </w:rPr>
        <w:t>Абзац 2 части 4 статьи 38 Положения изложить в новой редакции:</w:t>
      </w:r>
    </w:p>
    <w:p w:rsidR="00CB3611" w:rsidRPr="00FA206E" w:rsidRDefault="0045422F" w:rsidP="00CB3611">
      <w:pPr>
        <w:ind w:firstLine="1134"/>
        <w:rPr>
          <w:rFonts w:ascii="Times New Roman" w:hAnsi="Times New Roman"/>
        </w:rPr>
      </w:pPr>
      <w:proofErr w:type="gramStart"/>
      <w:r w:rsidRPr="00FA206E">
        <w:rPr>
          <w:rFonts w:ascii="Times New Roman" w:hAnsi="Times New Roman"/>
        </w:rPr>
        <w:t>«В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</w:t>
      </w:r>
      <w:r w:rsidR="00064342" w:rsidRPr="00FA206E">
        <w:rPr>
          <w:rFonts w:ascii="Times New Roman" w:hAnsi="Times New Roman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FA206E">
        <w:rPr>
          <w:rFonts w:ascii="Times New Roman" w:hAnsi="Times New Roman"/>
        </w:rPr>
        <w:t xml:space="preserve"> не использованных в </w:t>
      </w:r>
      <w:r w:rsidR="00064342" w:rsidRPr="00FA206E">
        <w:rPr>
          <w:rFonts w:ascii="Times New Roman" w:hAnsi="Times New Roman"/>
        </w:rPr>
        <w:t>отчетном</w:t>
      </w:r>
      <w:r w:rsidRPr="00FA206E">
        <w:rPr>
          <w:rFonts w:ascii="Times New Roman" w:hAnsi="Times New Roman"/>
        </w:rPr>
        <w:t xml:space="preserve"> финансовом году,</w:t>
      </w:r>
      <w:r w:rsidR="00064342" w:rsidRPr="00FA206E">
        <w:rPr>
          <w:rFonts w:ascii="Times New Roman" w:hAnsi="Times New Roman"/>
        </w:rPr>
        <w:t xml:space="preserve"> согласованным с соответствующим финансовым органом, органом управления государственным внебюджетным фондом в определяемом</w:t>
      </w:r>
      <w:proofErr w:type="gramEnd"/>
      <w:r w:rsidR="00064342" w:rsidRPr="00FA206E">
        <w:rPr>
          <w:rFonts w:ascii="Times New Roman" w:hAnsi="Times New Roman"/>
        </w:rPr>
        <w:t xml:space="preserve"> </w:t>
      </w:r>
      <w:proofErr w:type="gramStart"/>
      <w:r w:rsidR="00064342" w:rsidRPr="00FA206E">
        <w:rPr>
          <w:rFonts w:ascii="Times New Roman" w:hAnsi="Times New Roman"/>
        </w:rPr>
        <w:t>ими порядке,</w:t>
      </w:r>
      <w:r w:rsidRPr="00FA206E">
        <w:rPr>
          <w:rFonts w:ascii="Times New Roman" w:hAnsi="Times New Roman"/>
        </w:rPr>
        <w:t xml:space="preserve"> средства в объеме, не превышающем остатка указанных межбюджетных трансфертов, могут быть возвращены в </w:t>
      </w:r>
      <w:r w:rsidR="00064342" w:rsidRPr="00FA206E">
        <w:rPr>
          <w:rFonts w:ascii="Times New Roman" w:hAnsi="Times New Roman"/>
        </w:rPr>
        <w:t>текущем</w:t>
      </w:r>
      <w:r w:rsidRPr="00FA206E">
        <w:rPr>
          <w:rFonts w:ascii="Times New Roman" w:hAnsi="Times New Roman"/>
        </w:rPr>
        <w:t xml:space="preserve">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</w:t>
      </w:r>
      <w:r w:rsidR="00064342" w:rsidRPr="00FA206E">
        <w:rPr>
          <w:rFonts w:ascii="Times New Roman" w:hAnsi="Times New Roman"/>
        </w:rPr>
        <w:t>нных межбюджетных трансфертов.»</w:t>
      </w:r>
      <w:proofErr w:type="gramEnd"/>
    </w:p>
    <w:p w:rsidR="000A4078" w:rsidRPr="00FA206E" w:rsidRDefault="000A4078" w:rsidP="000A4078">
      <w:pPr>
        <w:jc w:val="both"/>
        <w:rPr>
          <w:rFonts w:ascii="Times New Roman" w:eastAsia="Calibri" w:hAnsi="Times New Roman"/>
        </w:rPr>
      </w:pPr>
      <w:r w:rsidRPr="00FA206E">
        <w:rPr>
          <w:rFonts w:ascii="Times New Roman" w:eastAsia="Calibri" w:hAnsi="Times New Roman"/>
        </w:rPr>
        <w:t>2.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FA206E">
        <w:rPr>
          <w:rFonts w:ascii="Times New Roman" w:eastAsia="Calibri" w:hAnsi="Times New Roman"/>
        </w:rPr>
        <w:t>Нарымское</w:t>
      </w:r>
      <w:proofErr w:type="spellEnd"/>
      <w:r w:rsidRPr="00FA206E">
        <w:rPr>
          <w:rFonts w:ascii="Times New Roman" w:eastAsia="Calibri" w:hAnsi="Times New Roman"/>
        </w:rPr>
        <w:t xml:space="preserve"> сельское поселение» в информационно-телекоммуникационной сети «Интернет </w:t>
      </w:r>
      <w:hyperlink w:history="1">
        <w:r w:rsidRPr="00FA206E">
          <w:rPr>
            <w:rStyle w:val="a4"/>
            <w:rFonts w:ascii="Times New Roman" w:eastAsia="Calibri" w:hAnsi="Times New Roman"/>
          </w:rPr>
          <w:t xml:space="preserve">http://narimskoe.ru  </w:t>
        </w:r>
      </w:hyperlink>
      <w:r w:rsidRPr="00FA206E">
        <w:rPr>
          <w:rFonts w:ascii="Times New Roman" w:eastAsia="Calibri" w:hAnsi="Times New Roman"/>
        </w:rPr>
        <w:t xml:space="preserve"> </w:t>
      </w:r>
    </w:p>
    <w:p w:rsidR="000A4078" w:rsidRPr="00FA206E" w:rsidRDefault="000A4078" w:rsidP="000A4078">
      <w:pPr>
        <w:tabs>
          <w:tab w:val="left" w:pos="993"/>
        </w:tabs>
        <w:jc w:val="both"/>
        <w:rPr>
          <w:rFonts w:ascii="Times New Roman" w:eastAsia="Calibri" w:hAnsi="Times New Roman"/>
        </w:rPr>
      </w:pPr>
      <w:r w:rsidRPr="00FA206E">
        <w:rPr>
          <w:rFonts w:ascii="Times New Roman" w:eastAsia="Calibri" w:hAnsi="Times New Roman"/>
        </w:rPr>
        <w:t xml:space="preserve">3.  Контроль за исполнением решения возложить на </w:t>
      </w:r>
      <w:proofErr w:type="spellStart"/>
      <w:r w:rsidRPr="00FA206E">
        <w:rPr>
          <w:rFonts w:ascii="Times New Roman" w:eastAsia="Calibri" w:hAnsi="Times New Roman"/>
        </w:rPr>
        <w:t>бюджетно</w:t>
      </w:r>
      <w:proofErr w:type="spellEnd"/>
      <w:r w:rsidRPr="00FA206E">
        <w:rPr>
          <w:rFonts w:ascii="Times New Roman" w:eastAsia="Calibri" w:hAnsi="Times New Roman"/>
        </w:rPr>
        <w:t xml:space="preserve"> - </w:t>
      </w:r>
      <w:proofErr w:type="gramStart"/>
      <w:r w:rsidRPr="00FA206E">
        <w:rPr>
          <w:rFonts w:ascii="Times New Roman" w:eastAsia="Calibri" w:hAnsi="Times New Roman"/>
        </w:rPr>
        <w:t>экономическую</w:t>
      </w:r>
      <w:proofErr w:type="gramEnd"/>
      <w:r w:rsidRPr="00FA206E">
        <w:rPr>
          <w:rFonts w:ascii="Times New Roman" w:eastAsia="Calibri" w:hAnsi="Times New Roman"/>
        </w:rPr>
        <w:t xml:space="preserve"> </w:t>
      </w:r>
    </w:p>
    <w:p w:rsidR="000A4078" w:rsidRPr="00FA206E" w:rsidRDefault="000A4078" w:rsidP="000A4078">
      <w:pPr>
        <w:tabs>
          <w:tab w:val="left" w:pos="993"/>
        </w:tabs>
        <w:jc w:val="both"/>
        <w:rPr>
          <w:rFonts w:ascii="Times New Roman" w:eastAsia="Calibri" w:hAnsi="Times New Roman"/>
        </w:rPr>
      </w:pPr>
      <w:proofErr w:type="gramStart"/>
      <w:r w:rsidRPr="00FA206E">
        <w:rPr>
          <w:rFonts w:ascii="Times New Roman" w:eastAsia="Calibri" w:hAnsi="Times New Roman"/>
        </w:rPr>
        <w:t>ко</w:t>
      </w:r>
      <w:proofErr w:type="gramEnd"/>
      <w:hyperlink r:id="rId6" w:history="1"/>
      <w:r w:rsidRPr="00FA206E">
        <w:rPr>
          <w:rFonts w:ascii="Times New Roman" w:eastAsia="Calibri" w:hAnsi="Times New Roman"/>
        </w:rPr>
        <w:t>миссию Совета Нарымского сельского поселения.</w:t>
      </w:r>
    </w:p>
    <w:p w:rsidR="000A4078" w:rsidRPr="00FA206E" w:rsidRDefault="000A4078" w:rsidP="000A40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</w:rPr>
      </w:pPr>
    </w:p>
    <w:p w:rsidR="000A4078" w:rsidRPr="00FA206E" w:rsidRDefault="000A4078" w:rsidP="000A40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</w:rPr>
      </w:pPr>
    </w:p>
    <w:p w:rsidR="000A4078" w:rsidRPr="00FA206E" w:rsidRDefault="000A4078" w:rsidP="000A4078">
      <w:pPr>
        <w:ind w:left="360" w:hanging="360"/>
        <w:rPr>
          <w:rFonts w:ascii="Times New Roman" w:eastAsia="Calibri" w:hAnsi="Times New Roman"/>
        </w:rPr>
      </w:pPr>
      <w:r w:rsidRPr="00FA206E">
        <w:rPr>
          <w:rFonts w:ascii="Times New Roman" w:eastAsia="Calibri" w:hAnsi="Times New Roman"/>
        </w:rPr>
        <w:t xml:space="preserve">Председатель Совета                                                                                      </w:t>
      </w:r>
      <w:proofErr w:type="spellStart"/>
      <w:r w:rsidRPr="00FA206E">
        <w:rPr>
          <w:rFonts w:ascii="Times New Roman" w:eastAsia="Calibri" w:hAnsi="Times New Roman"/>
        </w:rPr>
        <w:t>О.Н.Желонкина</w:t>
      </w:r>
      <w:proofErr w:type="spellEnd"/>
    </w:p>
    <w:p w:rsidR="000A4078" w:rsidRPr="00FA206E" w:rsidRDefault="000A4078" w:rsidP="000A4078">
      <w:pPr>
        <w:ind w:left="360" w:hanging="360"/>
        <w:rPr>
          <w:rFonts w:ascii="Times New Roman" w:eastAsia="Calibri" w:hAnsi="Times New Roman"/>
        </w:rPr>
      </w:pPr>
    </w:p>
    <w:p w:rsidR="000A4078" w:rsidRPr="00FA206E" w:rsidRDefault="000A4078" w:rsidP="000A4078">
      <w:pPr>
        <w:ind w:left="360" w:hanging="360"/>
        <w:rPr>
          <w:rFonts w:ascii="Times New Roman" w:eastAsia="Calibri" w:hAnsi="Times New Roman"/>
        </w:rPr>
      </w:pPr>
    </w:p>
    <w:p w:rsidR="000A4078" w:rsidRPr="00FA206E" w:rsidRDefault="000A4078" w:rsidP="000A4078">
      <w:pPr>
        <w:jc w:val="both"/>
        <w:rPr>
          <w:rFonts w:ascii="Times New Roman" w:hAnsi="Times New Roman"/>
        </w:rPr>
      </w:pPr>
      <w:r w:rsidRPr="00FA206E">
        <w:rPr>
          <w:rFonts w:ascii="Times New Roman" w:eastAsia="Calibri" w:hAnsi="Times New Roman"/>
        </w:rPr>
        <w:t>Глава поселения</w:t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</w:r>
      <w:r w:rsidRPr="00FA206E">
        <w:rPr>
          <w:rFonts w:ascii="Times New Roman" w:eastAsia="Calibri" w:hAnsi="Times New Roman"/>
        </w:rPr>
        <w:tab/>
        <w:t>С.В. Абдрашитова</w:t>
      </w:r>
    </w:p>
    <w:p w:rsidR="000A4078" w:rsidRDefault="000A4078" w:rsidP="00CB3611">
      <w:pPr>
        <w:ind w:firstLine="1134"/>
      </w:pPr>
    </w:p>
    <w:sectPr w:rsidR="000A4078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6E" w:rsidRDefault="00FA206E" w:rsidP="00FA206E">
      <w:r>
        <w:separator/>
      </w:r>
    </w:p>
  </w:endnote>
  <w:endnote w:type="continuationSeparator" w:id="0">
    <w:p w:rsidR="00FA206E" w:rsidRDefault="00FA206E" w:rsidP="00FA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6E" w:rsidRDefault="00FA206E" w:rsidP="00FA206E">
      <w:r>
        <w:separator/>
      </w:r>
    </w:p>
  </w:footnote>
  <w:footnote w:type="continuationSeparator" w:id="0">
    <w:p w:rsidR="00FA206E" w:rsidRDefault="00FA206E" w:rsidP="00FA2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1B"/>
    <w:rsid w:val="00045E41"/>
    <w:rsid w:val="00064342"/>
    <w:rsid w:val="000A4078"/>
    <w:rsid w:val="000B4EDD"/>
    <w:rsid w:val="001905D1"/>
    <w:rsid w:val="002E01EB"/>
    <w:rsid w:val="00305A6F"/>
    <w:rsid w:val="00361CEC"/>
    <w:rsid w:val="003752B7"/>
    <w:rsid w:val="00397363"/>
    <w:rsid w:val="0045422F"/>
    <w:rsid w:val="004A496B"/>
    <w:rsid w:val="004F719C"/>
    <w:rsid w:val="0059018C"/>
    <w:rsid w:val="00641D1B"/>
    <w:rsid w:val="006633EE"/>
    <w:rsid w:val="006A78B0"/>
    <w:rsid w:val="00725A37"/>
    <w:rsid w:val="0076139F"/>
    <w:rsid w:val="00904D9D"/>
    <w:rsid w:val="00906518"/>
    <w:rsid w:val="00907372"/>
    <w:rsid w:val="009E7A47"/>
    <w:rsid w:val="00A56110"/>
    <w:rsid w:val="00AE3C89"/>
    <w:rsid w:val="00BA4C68"/>
    <w:rsid w:val="00BD3738"/>
    <w:rsid w:val="00C11E92"/>
    <w:rsid w:val="00CB1993"/>
    <w:rsid w:val="00CB3611"/>
    <w:rsid w:val="00DA06FB"/>
    <w:rsid w:val="00DD0DEA"/>
    <w:rsid w:val="00E06BB5"/>
    <w:rsid w:val="00E636EE"/>
    <w:rsid w:val="00EF11A5"/>
    <w:rsid w:val="00F27211"/>
    <w:rsid w:val="00F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B"/>
    <w:pPr>
      <w:ind w:left="720"/>
      <w:contextualSpacing/>
    </w:pPr>
  </w:style>
  <w:style w:type="paragraph" w:customStyle="1" w:styleId="ConsNormal">
    <w:name w:val="ConsNormal"/>
    <w:rsid w:val="00190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0A40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im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2019-05-07T07:35:00Z</dcterms:created>
  <dcterms:modified xsi:type="dcterms:W3CDTF">2019-05-30T03:23:00Z</dcterms:modified>
</cp:coreProperties>
</file>