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5" w:rsidRPr="00682018" w:rsidRDefault="000D1093" w:rsidP="00AF6AB9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0D1093">
        <w:rPr>
          <w:rFonts w:ascii="Cambria" w:hAnsi="Cambria"/>
          <w:b/>
          <w:noProof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IMG0133A" style="width:43.5pt;height:51pt;visibility:visible">
            <v:imagedata r:id="rId5" o:title="" croptop="4051f" cropleft="5064f" cropright="6603f" chromakey="#a69c93" gain="61604f" blacklevel="3932f"/>
          </v:shape>
        </w:pict>
      </w:r>
    </w:p>
    <w:p w:rsidR="00461A55" w:rsidRPr="000C0433" w:rsidRDefault="00461A55" w:rsidP="00AF6AB9">
      <w:pPr>
        <w:jc w:val="center"/>
        <w:rPr>
          <w:sz w:val="28"/>
          <w:szCs w:val="28"/>
        </w:rPr>
      </w:pPr>
      <w:r w:rsidRPr="000C0433">
        <w:rPr>
          <w:sz w:val="28"/>
          <w:szCs w:val="28"/>
        </w:rPr>
        <w:t>АДМИНИСТРАЦИЯ НАРЫМСКОГО СЕЛЬСКОГО ПОСЕЛЕНИЯ</w:t>
      </w:r>
    </w:p>
    <w:p w:rsidR="00461A55" w:rsidRPr="000C0433" w:rsidRDefault="00461A55" w:rsidP="00AF6AB9">
      <w:pPr>
        <w:jc w:val="center"/>
        <w:rPr>
          <w:sz w:val="28"/>
          <w:szCs w:val="28"/>
        </w:rPr>
      </w:pPr>
      <w:r w:rsidRPr="000C0433">
        <w:rPr>
          <w:sz w:val="28"/>
          <w:szCs w:val="28"/>
        </w:rPr>
        <w:t>ПАРАБЕЛЬСКОГО РАЙОНА ТОМСКОЙ ОБЛАСТИ</w:t>
      </w:r>
    </w:p>
    <w:p w:rsidR="00461A55" w:rsidRPr="000C0433" w:rsidRDefault="00461A55" w:rsidP="00AF6AB9">
      <w:pPr>
        <w:jc w:val="center"/>
        <w:rPr>
          <w:sz w:val="28"/>
          <w:szCs w:val="28"/>
        </w:rPr>
      </w:pPr>
    </w:p>
    <w:p w:rsidR="00461A55" w:rsidRPr="00693F8E" w:rsidRDefault="00461A55" w:rsidP="00AF6AB9">
      <w:pPr>
        <w:jc w:val="center"/>
        <w:rPr>
          <w:b/>
          <w:sz w:val="28"/>
          <w:szCs w:val="28"/>
        </w:rPr>
      </w:pPr>
      <w:r w:rsidRPr="00693F8E">
        <w:rPr>
          <w:b/>
          <w:sz w:val="28"/>
          <w:szCs w:val="28"/>
        </w:rPr>
        <w:t>ПОСТАНОВЛЕНИЕ</w:t>
      </w:r>
    </w:p>
    <w:p w:rsidR="00461A55" w:rsidRPr="00067F0D" w:rsidRDefault="00461A55" w:rsidP="00AF6AB9">
      <w:pPr>
        <w:jc w:val="center"/>
      </w:pPr>
    </w:p>
    <w:p w:rsidR="00461A55" w:rsidRPr="000C0433" w:rsidRDefault="00461A55" w:rsidP="00AF6AB9">
      <w:pPr>
        <w:jc w:val="center"/>
      </w:pPr>
    </w:p>
    <w:p w:rsidR="00461A55" w:rsidRDefault="00461A55" w:rsidP="00AF6AB9">
      <w:r>
        <w:t xml:space="preserve">  </w:t>
      </w:r>
      <w:r w:rsidRPr="000C0433">
        <w:t xml:space="preserve"> </w:t>
      </w:r>
      <w:r w:rsidR="00443A95">
        <w:t>01.02.2018</w:t>
      </w:r>
      <w:r w:rsidRPr="000C0433">
        <w:t xml:space="preserve"> </w:t>
      </w:r>
      <w:r>
        <w:t xml:space="preserve">    </w:t>
      </w:r>
      <w:r w:rsidRPr="000C0433">
        <w:t xml:space="preserve">          </w:t>
      </w:r>
      <w:r w:rsidR="00D96910">
        <w:t xml:space="preserve">                </w:t>
      </w:r>
      <w:r w:rsidR="00D96910">
        <w:tab/>
      </w:r>
      <w:r w:rsidR="00D96910">
        <w:tab/>
      </w:r>
      <w:r w:rsidR="00D96910">
        <w:tab/>
      </w:r>
      <w:r w:rsidR="00D96910">
        <w:tab/>
      </w:r>
      <w:r w:rsidR="00D96910">
        <w:tab/>
      </w:r>
      <w:r w:rsidR="00D96910">
        <w:tab/>
        <w:t xml:space="preserve">   </w:t>
      </w:r>
      <w:r w:rsidR="00D96910">
        <w:tab/>
        <w:t xml:space="preserve"> №14</w:t>
      </w:r>
      <w:r>
        <w:t>а</w:t>
      </w:r>
    </w:p>
    <w:p w:rsidR="00461A55" w:rsidRDefault="00461A55" w:rsidP="00AF6AB9"/>
    <w:p w:rsidR="00461A55" w:rsidRDefault="00461A55" w:rsidP="00AF6AB9">
      <w:pPr>
        <w:jc w:val="center"/>
      </w:pPr>
      <w: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</w:p>
    <w:p w:rsidR="00461A55" w:rsidRPr="000C0433" w:rsidRDefault="00461A55" w:rsidP="00AF6AB9">
      <w:pPr>
        <w:jc w:val="center"/>
      </w:pPr>
    </w:p>
    <w:p w:rsidR="00461A55" w:rsidRPr="000C0433" w:rsidRDefault="00461A55" w:rsidP="00AF6AB9">
      <w:pPr>
        <w:pStyle w:val="a5"/>
      </w:pPr>
      <w:r w:rsidRPr="000C0433">
        <w:t xml:space="preserve">           </w:t>
      </w:r>
      <w:proofErr w:type="gramStart"/>
      <w:r w:rsidRPr="000C0433">
        <w:t>В целях обеспечения населения в случае возникновения чрезвычайных ситуаций, связанных с подтоплением населенных пунктов в период весеннего половодья, продуктами питания, медикаментами, лекарственными средствами, предметами первой необходимости, ГСМ (для проведения аварийно-спасательных работ),  руководствуясь постановлением Правительства Российской Федерации от 10.11.96г.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постановлением Администрации Нарымского</w:t>
      </w:r>
      <w:proofErr w:type="gramEnd"/>
      <w:r w:rsidRPr="000C0433">
        <w:t xml:space="preserve"> сельского поселения от </w:t>
      </w:r>
      <w:r w:rsidR="00D96910">
        <w:t>01.02.2018 года №12</w:t>
      </w:r>
      <w:r w:rsidRPr="000C0433">
        <w:t>а «О мероприятиях по организованному пропуску паводковых вод на территории муниципального образования  «Нарым</w:t>
      </w:r>
      <w:r w:rsidR="00D96910">
        <w:t>ского сельского поселения в 2018</w:t>
      </w:r>
      <w:r w:rsidRPr="000C0433">
        <w:t xml:space="preserve"> г»</w:t>
      </w:r>
    </w:p>
    <w:p w:rsidR="00461A55" w:rsidRPr="000C0433" w:rsidRDefault="00461A55" w:rsidP="00AF6AB9">
      <w:pPr>
        <w:jc w:val="both"/>
      </w:pPr>
    </w:p>
    <w:p w:rsidR="00461A55" w:rsidRPr="00067F0D" w:rsidRDefault="00461A55" w:rsidP="00AF6AB9">
      <w:pPr>
        <w:jc w:val="both"/>
      </w:pPr>
      <w:r w:rsidRPr="00067F0D">
        <w:t>ПОСТАНОВЛЯЮ:</w:t>
      </w:r>
    </w:p>
    <w:p w:rsidR="00461A55" w:rsidRPr="000C0433" w:rsidRDefault="00461A55" w:rsidP="00AF6AB9">
      <w:pPr>
        <w:jc w:val="both"/>
      </w:pPr>
      <w:r>
        <w:t xml:space="preserve">        </w:t>
      </w:r>
      <w:r w:rsidRPr="000C0433">
        <w:t xml:space="preserve"> 1. Утвердить положение о порядке создания и использования резервов материальных ресурсов для ликвидации чрезвычайных ситуаций природного и техногенного характер (приложение № 1)</w:t>
      </w:r>
    </w:p>
    <w:p w:rsidR="00461A55" w:rsidRPr="00067F0D" w:rsidRDefault="00461A55" w:rsidP="00AF6AB9">
      <w:pPr>
        <w:jc w:val="both"/>
      </w:pPr>
      <w:r w:rsidRPr="000C0433">
        <w:t xml:space="preserve">          </w:t>
      </w:r>
      <w:r w:rsidRPr="00067F0D">
        <w:t xml:space="preserve">2. </w:t>
      </w:r>
      <w:r w:rsidRPr="00067F0D">
        <w:rPr>
          <w:bCs/>
        </w:rPr>
        <w:t xml:space="preserve">Рекомендовать </w:t>
      </w:r>
      <w:r>
        <w:rPr>
          <w:bCs/>
        </w:rPr>
        <w:t xml:space="preserve">И. П. </w:t>
      </w:r>
      <w:proofErr w:type="spellStart"/>
      <w:r>
        <w:rPr>
          <w:bCs/>
        </w:rPr>
        <w:t>Гаськовой</w:t>
      </w:r>
      <w:proofErr w:type="spellEnd"/>
      <w:r>
        <w:rPr>
          <w:bCs/>
        </w:rPr>
        <w:t xml:space="preserve"> С. А., </w:t>
      </w:r>
      <w:r w:rsidRPr="00067F0D">
        <w:rPr>
          <w:bCs/>
        </w:rPr>
        <w:t xml:space="preserve">И.П. Ильину В.С. создать необходимый запас продуктов для выпечки хлеба и предпринимателям Нарымского сельского поселения произвести накопление продовольствия и предметов первой </w:t>
      </w:r>
      <w:proofErr w:type="gramStart"/>
      <w:r w:rsidRPr="00067F0D">
        <w:rPr>
          <w:bCs/>
        </w:rPr>
        <w:t>необходимости</w:t>
      </w:r>
      <w:proofErr w:type="gramEnd"/>
      <w:r w:rsidRPr="00067F0D">
        <w:rPr>
          <w:bCs/>
        </w:rPr>
        <w:t xml:space="preserve"> в населенных пунктах попадающих в зону подтопления</w:t>
      </w:r>
    </w:p>
    <w:p w:rsidR="00461A55" w:rsidRPr="00067F0D" w:rsidRDefault="00461A55" w:rsidP="00AF6AB9">
      <w:pPr>
        <w:jc w:val="both"/>
        <w:rPr>
          <w:bCs/>
        </w:rPr>
      </w:pPr>
      <w:r w:rsidRPr="00067F0D">
        <w:t xml:space="preserve">          3. </w:t>
      </w:r>
      <w:r w:rsidRPr="00067F0D">
        <w:rPr>
          <w:bCs/>
        </w:rPr>
        <w:t xml:space="preserve">Рекомендовать врачам </w:t>
      </w:r>
      <w:proofErr w:type="gramStart"/>
      <w:r w:rsidRPr="00067F0D">
        <w:rPr>
          <w:bCs/>
        </w:rPr>
        <w:t>Нарымского</w:t>
      </w:r>
      <w:proofErr w:type="gramEnd"/>
      <w:r w:rsidRPr="00067F0D">
        <w:rPr>
          <w:bCs/>
        </w:rPr>
        <w:t xml:space="preserve"> ОВП Жидких Е.К. </w:t>
      </w:r>
      <w:proofErr w:type="spellStart"/>
      <w:r w:rsidRPr="00067F0D">
        <w:rPr>
          <w:bCs/>
        </w:rPr>
        <w:t>Арестовой</w:t>
      </w:r>
      <w:proofErr w:type="spellEnd"/>
      <w:r w:rsidRPr="00067F0D">
        <w:rPr>
          <w:bCs/>
        </w:rPr>
        <w:t xml:space="preserve"> С.Б. создать </w:t>
      </w:r>
    </w:p>
    <w:p w:rsidR="00461A55" w:rsidRPr="00067F0D" w:rsidRDefault="00461A55" w:rsidP="00AF6AB9">
      <w:pPr>
        <w:jc w:val="both"/>
        <w:rPr>
          <w:bCs/>
        </w:rPr>
      </w:pPr>
      <w:r w:rsidRPr="00067F0D">
        <w:rPr>
          <w:bCs/>
        </w:rPr>
        <w:t xml:space="preserve">необходимый запас медикаментов, лекарственных средств в населенных </w:t>
      </w:r>
      <w:proofErr w:type="gramStart"/>
      <w:r w:rsidRPr="00067F0D">
        <w:rPr>
          <w:bCs/>
        </w:rPr>
        <w:t>пунктах</w:t>
      </w:r>
      <w:proofErr w:type="gramEnd"/>
      <w:r w:rsidRPr="00067F0D">
        <w:rPr>
          <w:bCs/>
        </w:rPr>
        <w:t xml:space="preserve"> попадающих в зону подтопления.</w:t>
      </w:r>
    </w:p>
    <w:p w:rsidR="00461A55" w:rsidRPr="00067F0D" w:rsidRDefault="00461A55" w:rsidP="00AF6AB9">
      <w:pPr>
        <w:ind w:firstLine="567"/>
        <w:jc w:val="both"/>
        <w:rPr>
          <w:bCs/>
        </w:rPr>
      </w:pPr>
      <w:r w:rsidRPr="00067F0D">
        <w:t xml:space="preserve">4. </w:t>
      </w:r>
      <w:r w:rsidRPr="00067F0D">
        <w:rPr>
          <w:bCs/>
        </w:rPr>
        <w:t>Рекомендовать Директорам МУП «</w:t>
      </w:r>
      <w:proofErr w:type="spellStart"/>
      <w:r w:rsidRPr="00067F0D">
        <w:rPr>
          <w:bCs/>
        </w:rPr>
        <w:t>Нарымское</w:t>
      </w:r>
      <w:proofErr w:type="spellEnd"/>
      <w:r w:rsidRPr="00067F0D">
        <w:rPr>
          <w:bCs/>
        </w:rPr>
        <w:t xml:space="preserve"> ЖКХ» Нечаеву Е.Э. создать необходимый запас ГСМ для стабильной работы дизельной электростанции,  МУП «</w:t>
      </w:r>
      <w:proofErr w:type="spellStart"/>
      <w:r w:rsidRPr="00067F0D">
        <w:rPr>
          <w:bCs/>
        </w:rPr>
        <w:t>Талиновский</w:t>
      </w:r>
      <w:proofErr w:type="spellEnd"/>
      <w:r w:rsidRPr="00067F0D">
        <w:rPr>
          <w:bCs/>
        </w:rPr>
        <w:t xml:space="preserve"> ЛЗ» Гончарову В.П. для  </w:t>
      </w:r>
      <w:proofErr w:type="spellStart"/>
      <w:r w:rsidRPr="00067F0D">
        <w:rPr>
          <w:bCs/>
        </w:rPr>
        <w:t>плавсредств</w:t>
      </w:r>
      <w:proofErr w:type="spellEnd"/>
      <w:r w:rsidRPr="00067F0D">
        <w:rPr>
          <w:bCs/>
        </w:rPr>
        <w:t xml:space="preserve"> и дорожной техники в населенных </w:t>
      </w:r>
      <w:proofErr w:type="gramStart"/>
      <w:r w:rsidRPr="00067F0D">
        <w:rPr>
          <w:bCs/>
        </w:rPr>
        <w:t>пунктах</w:t>
      </w:r>
      <w:proofErr w:type="gramEnd"/>
      <w:r w:rsidRPr="00067F0D">
        <w:rPr>
          <w:bCs/>
        </w:rPr>
        <w:t xml:space="preserve"> попадающих  в зону подтопления для проведения аварийно-спасательных работ. </w:t>
      </w:r>
    </w:p>
    <w:p w:rsidR="00461A55" w:rsidRPr="00067F0D" w:rsidRDefault="00461A55" w:rsidP="00AF6AB9">
      <w:pPr>
        <w:jc w:val="both"/>
        <w:rPr>
          <w:bCs/>
        </w:rPr>
      </w:pPr>
      <w:r w:rsidRPr="00067F0D">
        <w:t xml:space="preserve">           5. </w:t>
      </w:r>
      <w:r w:rsidRPr="00067F0D">
        <w:rPr>
          <w:bCs/>
        </w:rPr>
        <w:t xml:space="preserve"> </w:t>
      </w:r>
      <w:r w:rsidRPr="00067F0D">
        <w:t xml:space="preserve"> В случае возникновения чрезвычайных  ситуаций в подтопленных населенных пунктах  порядок обеспечения населения продуктами питания, предметами первой необходимости и  ГСМ производится  решением  комиссии по чрезвычайным ситуациям и обеспечению пожарной безопасности Нарымского сельского поселения. </w:t>
      </w:r>
    </w:p>
    <w:p w:rsidR="00461A55" w:rsidRPr="00067F0D" w:rsidRDefault="00461A55" w:rsidP="00AF6AB9">
      <w:pPr>
        <w:jc w:val="both"/>
        <w:rPr>
          <w:bCs/>
        </w:rPr>
      </w:pPr>
      <w:r w:rsidRPr="00067F0D">
        <w:t xml:space="preserve">          6.  </w:t>
      </w:r>
      <w:r w:rsidRPr="00067F0D">
        <w:rPr>
          <w:bCs/>
        </w:rPr>
        <w:t>Контроль, над данным постановлением оставляю за собой.</w:t>
      </w:r>
    </w:p>
    <w:p w:rsidR="00461A55" w:rsidRDefault="00461A55" w:rsidP="000C7F6C">
      <w:pPr>
        <w:jc w:val="both"/>
      </w:pPr>
      <w:r w:rsidRPr="00067F0D">
        <w:t xml:space="preserve">       </w:t>
      </w:r>
    </w:p>
    <w:p w:rsidR="00461A55" w:rsidRPr="000C0433" w:rsidRDefault="00461A55" w:rsidP="000C7F6C">
      <w:pPr>
        <w:jc w:val="both"/>
        <w:rPr>
          <w:bCs/>
        </w:rPr>
      </w:pPr>
      <w:r w:rsidRPr="000C0433">
        <w:rPr>
          <w:bCs/>
        </w:rPr>
        <w:lastRenderedPageBreak/>
        <w:t>Глава поселения</w:t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</w:r>
      <w:r w:rsidRPr="000C0433">
        <w:rPr>
          <w:bCs/>
        </w:rPr>
        <w:tab/>
        <w:t>С.В. Абдрашитова</w:t>
      </w:r>
    </w:p>
    <w:p w:rsidR="00461A55" w:rsidRDefault="00461A55" w:rsidP="00AF6AB9">
      <w:pPr>
        <w:rPr>
          <w:sz w:val="20"/>
          <w:szCs w:val="20"/>
        </w:rPr>
      </w:pPr>
    </w:p>
    <w:p w:rsidR="00461A55" w:rsidRPr="000C0433" w:rsidRDefault="00443A95" w:rsidP="00AF6AB9">
      <w:pPr>
        <w:rPr>
          <w:sz w:val="20"/>
          <w:szCs w:val="20"/>
        </w:rPr>
      </w:pPr>
      <w:r>
        <w:rPr>
          <w:sz w:val="20"/>
          <w:szCs w:val="20"/>
        </w:rPr>
        <w:t>Алексеев Д</w:t>
      </w:r>
      <w:r w:rsidR="00461A55">
        <w:rPr>
          <w:sz w:val="20"/>
          <w:szCs w:val="20"/>
        </w:rPr>
        <w:t>. А.</w:t>
      </w:r>
    </w:p>
    <w:p w:rsidR="00461A55" w:rsidRDefault="00461A55" w:rsidP="00AF6AB9">
      <w:pPr>
        <w:rPr>
          <w:sz w:val="20"/>
          <w:szCs w:val="20"/>
        </w:rPr>
      </w:pPr>
      <w:r>
        <w:rPr>
          <w:sz w:val="20"/>
          <w:szCs w:val="20"/>
        </w:rPr>
        <w:t xml:space="preserve">   3-32-3</w:t>
      </w:r>
    </w:p>
    <w:p w:rsidR="00461A55" w:rsidRDefault="00461A55" w:rsidP="00AF6AB9">
      <w:pPr>
        <w:rPr>
          <w:sz w:val="20"/>
          <w:szCs w:val="20"/>
        </w:rPr>
      </w:pPr>
    </w:p>
    <w:p w:rsidR="00461A55" w:rsidRDefault="00461A55" w:rsidP="00AF6AB9">
      <w:pPr>
        <w:jc w:val="both"/>
        <w:rPr>
          <w:sz w:val="20"/>
          <w:szCs w:val="20"/>
        </w:rPr>
      </w:pPr>
      <w:r w:rsidRPr="00180F16">
        <w:rPr>
          <w:sz w:val="20"/>
          <w:szCs w:val="20"/>
        </w:rPr>
        <w:t>Рассылка</w:t>
      </w:r>
      <w:r>
        <w:rPr>
          <w:sz w:val="20"/>
          <w:szCs w:val="20"/>
        </w:rPr>
        <w:t>:</w:t>
      </w:r>
    </w:p>
    <w:p w:rsidR="00461A55" w:rsidRDefault="00461A55" w:rsidP="00AF6AB9">
      <w:pPr>
        <w:jc w:val="both"/>
        <w:rPr>
          <w:sz w:val="20"/>
          <w:szCs w:val="20"/>
        </w:rPr>
      </w:pPr>
      <w:r w:rsidRPr="00180F16">
        <w:rPr>
          <w:sz w:val="20"/>
          <w:szCs w:val="20"/>
        </w:rPr>
        <w:t>Администрация   – 3</w:t>
      </w:r>
      <w:r>
        <w:rPr>
          <w:sz w:val="20"/>
          <w:szCs w:val="20"/>
        </w:rPr>
        <w:t xml:space="preserve">                            </w:t>
      </w:r>
    </w:p>
    <w:p w:rsidR="00461A55" w:rsidRPr="00180F16" w:rsidRDefault="00461A55" w:rsidP="00AF6AB9">
      <w:pPr>
        <w:rPr>
          <w:sz w:val="20"/>
          <w:szCs w:val="20"/>
        </w:rPr>
      </w:pPr>
      <w:r>
        <w:rPr>
          <w:sz w:val="20"/>
          <w:szCs w:val="20"/>
        </w:rPr>
        <w:t>А. Ю. Севостьянов</w:t>
      </w:r>
      <w:r w:rsidRPr="00180F16">
        <w:rPr>
          <w:sz w:val="20"/>
          <w:szCs w:val="20"/>
        </w:rPr>
        <w:t>-1</w:t>
      </w:r>
      <w:r>
        <w:rPr>
          <w:sz w:val="20"/>
          <w:szCs w:val="20"/>
        </w:rPr>
        <w:t xml:space="preserve">      </w:t>
      </w:r>
    </w:p>
    <w:p w:rsidR="00461A55" w:rsidRPr="00180F16" w:rsidRDefault="00443A95" w:rsidP="00AF6AB9">
      <w:pPr>
        <w:rPr>
          <w:sz w:val="20"/>
          <w:szCs w:val="20"/>
        </w:rPr>
      </w:pPr>
      <w:r>
        <w:rPr>
          <w:sz w:val="20"/>
          <w:szCs w:val="20"/>
        </w:rPr>
        <w:t>Алексеев Д</w:t>
      </w:r>
      <w:r w:rsidR="00461A55">
        <w:rPr>
          <w:sz w:val="20"/>
          <w:szCs w:val="20"/>
        </w:rPr>
        <w:t>. А</w:t>
      </w:r>
      <w:r w:rsidR="00461A55" w:rsidRPr="00180F16">
        <w:rPr>
          <w:sz w:val="20"/>
          <w:szCs w:val="20"/>
        </w:rPr>
        <w:t>.– 1</w:t>
      </w:r>
      <w:r w:rsidR="00461A55">
        <w:rPr>
          <w:sz w:val="20"/>
          <w:szCs w:val="20"/>
        </w:rPr>
        <w:t xml:space="preserve">      </w:t>
      </w:r>
      <w:r w:rsidR="00461A55" w:rsidRPr="00180F16">
        <w:rPr>
          <w:sz w:val="20"/>
          <w:szCs w:val="20"/>
        </w:rPr>
        <w:tab/>
      </w:r>
      <w:r w:rsidR="00461A55" w:rsidRPr="00180F16">
        <w:rPr>
          <w:sz w:val="20"/>
          <w:szCs w:val="20"/>
        </w:rPr>
        <w:tab/>
      </w:r>
      <w:r w:rsidR="00461A55" w:rsidRPr="00180F16">
        <w:rPr>
          <w:sz w:val="20"/>
          <w:szCs w:val="20"/>
        </w:rPr>
        <w:tab/>
      </w:r>
      <w:r w:rsidR="00461A55" w:rsidRPr="00180F16">
        <w:rPr>
          <w:sz w:val="20"/>
          <w:szCs w:val="20"/>
        </w:rPr>
        <w:tab/>
      </w:r>
      <w:r w:rsidR="00461A55" w:rsidRPr="00180F16">
        <w:rPr>
          <w:sz w:val="20"/>
          <w:szCs w:val="20"/>
        </w:rPr>
        <w:tab/>
      </w:r>
    </w:p>
    <w:p w:rsidR="00461A55" w:rsidRPr="00180F16" w:rsidRDefault="00461A55" w:rsidP="00AF6AB9">
      <w:pPr>
        <w:rPr>
          <w:sz w:val="20"/>
          <w:szCs w:val="20"/>
        </w:rPr>
      </w:pPr>
      <w:r w:rsidRPr="00180F16">
        <w:rPr>
          <w:sz w:val="20"/>
          <w:szCs w:val="20"/>
        </w:rPr>
        <w:t>МУП</w:t>
      </w:r>
      <w:proofErr w:type="gramStart"/>
      <w:r w:rsidRPr="00180F16">
        <w:rPr>
          <w:sz w:val="20"/>
          <w:szCs w:val="20"/>
        </w:rPr>
        <w:t>«</w:t>
      </w:r>
      <w:proofErr w:type="spellStart"/>
      <w:r w:rsidRPr="00180F16">
        <w:rPr>
          <w:sz w:val="20"/>
          <w:szCs w:val="20"/>
        </w:rPr>
        <w:t>Н</w:t>
      </w:r>
      <w:proofErr w:type="gramEnd"/>
      <w:r w:rsidRPr="00180F16">
        <w:rPr>
          <w:sz w:val="20"/>
          <w:szCs w:val="20"/>
        </w:rPr>
        <w:t>арымское</w:t>
      </w:r>
      <w:proofErr w:type="spellEnd"/>
      <w:r w:rsidRPr="00180F16">
        <w:rPr>
          <w:sz w:val="20"/>
          <w:szCs w:val="20"/>
        </w:rPr>
        <w:t xml:space="preserve"> ЖКХ» - 1</w:t>
      </w:r>
    </w:p>
    <w:p w:rsidR="00461A55" w:rsidRPr="00067F0D" w:rsidRDefault="00461A55" w:rsidP="00AF6AB9">
      <w:pPr>
        <w:jc w:val="both"/>
      </w:pPr>
      <w:proofErr w:type="spellStart"/>
      <w:r>
        <w:rPr>
          <w:sz w:val="20"/>
          <w:szCs w:val="20"/>
        </w:rPr>
        <w:t>Гаськова</w:t>
      </w:r>
      <w:proofErr w:type="spellEnd"/>
      <w:r>
        <w:rPr>
          <w:sz w:val="20"/>
          <w:szCs w:val="20"/>
        </w:rPr>
        <w:t xml:space="preserve"> С. А.</w:t>
      </w:r>
      <w:r w:rsidRPr="00067F0D">
        <w:rPr>
          <w:sz w:val="20"/>
          <w:szCs w:val="20"/>
        </w:rPr>
        <w:t>-1</w:t>
      </w:r>
    </w:p>
    <w:p w:rsidR="00461A55" w:rsidRPr="00180F16" w:rsidRDefault="00461A55" w:rsidP="00AF6AB9">
      <w:pPr>
        <w:rPr>
          <w:sz w:val="20"/>
          <w:szCs w:val="20"/>
        </w:rPr>
      </w:pPr>
      <w:proofErr w:type="spellStart"/>
      <w:r w:rsidRPr="00180F16">
        <w:rPr>
          <w:sz w:val="20"/>
          <w:szCs w:val="20"/>
        </w:rPr>
        <w:t>Нарымское</w:t>
      </w:r>
      <w:proofErr w:type="spellEnd"/>
      <w:r w:rsidRPr="00180F16">
        <w:rPr>
          <w:sz w:val="20"/>
          <w:szCs w:val="20"/>
        </w:rPr>
        <w:t xml:space="preserve"> ОВП – 1</w:t>
      </w:r>
    </w:p>
    <w:p w:rsidR="00461A55" w:rsidRPr="00067F0D" w:rsidRDefault="00461A55" w:rsidP="00AF6AB9">
      <w:pPr>
        <w:rPr>
          <w:sz w:val="20"/>
          <w:szCs w:val="20"/>
        </w:rPr>
      </w:pPr>
      <w:r w:rsidRPr="00067F0D">
        <w:rPr>
          <w:sz w:val="20"/>
          <w:szCs w:val="20"/>
        </w:rPr>
        <w:t>ИП Ильин В.С. – 1</w:t>
      </w:r>
    </w:p>
    <w:p w:rsidR="00461A55" w:rsidRPr="00D04D90" w:rsidRDefault="00461A55" w:rsidP="00AF6AB9">
      <w:pPr>
        <w:rPr>
          <w:sz w:val="20"/>
          <w:szCs w:val="20"/>
        </w:rPr>
      </w:pPr>
      <w:r w:rsidRPr="00D04D90">
        <w:rPr>
          <w:sz w:val="20"/>
          <w:szCs w:val="20"/>
        </w:rPr>
        <w:t>МУП «</w:t>
      </w:r>
      <w:proofErr w:type="spellStart"/>
      <w:r w:rsidRPr="00D04D90">
        <w:rPr>
          <w:sz w:val="20"/>
          <w:szCs w:val="20"/>
        </w:rPr>
        <w:t>Талиновский</w:t>
      </w:r>
      <w:proofErr w:type="spellEnd"/>
      <w:r w:rsidRPr="00D04D90">
        <w:rPr>
          <w:sz w:val="20"/>
          <w:szCs w:val="20"/>
        </w:rPr>
        <w:t xml:space="preserve"> ЛЗ» - 1</w:t>
      </w:r>
    </w:p>
    <w:p w:rsidR="00461A55" w:rsidRPr="00AD3AB8" w:rsidRDefault="00461A55" w:rsidP="00986F4F">
      <w:pPr>
        <w:jc w:val="both"/>
      </w:pPr>
    </w:p>
    <w:p w:rsidR="00461A55" w:rsidRPr="00AD3AB8" w:rsidRDefault="00461A55" w:rsidP="00986F4F"/>
    <w:p w:rsidR="00461A55" w:rsidRPr="00AD3AB8" w:rsidRDefault="00461A55" w:rsidP="007E03FD">
      <w:pPr>
        <w:jc w:val="both"/>
      </w:pPr>
    </w:p>
    <w:p w:rsidR="00461A55" w:rsidRPr="00AD3AB8" w:rsidRDefault="00461A55" w:rsidP="007E03FD">
      <w:pPr>
        <w:jc w:val="both"/>
      </w:pPr>
    </w:p>
    <w:p w:rsidR="00461A55" w:rsidRPr="00AD3AB8" w:rsidRDefault="00461A55" w:rsidP="007E03FD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>
      <w:pPr>
        <w:sectPr w:rsidR="00461A55" w:rsidRPr="00AD3AB8">
          <w:pgSz w:w="12240" w:h="15840"/>
          <w:pgMar w:top="1134" w:right="850" w:bottom="1134" w:left="1701" w:header="720" w:footer="720" w:gutter="0"/>
          <w:cols w:space="720"/>
        </w:sectPr>
      </w:pPr>
    </w:p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/>
    <w:p w:rsidR="00461A55" w:rsidRPr="00AD3AB8" w:rsidRDefault="00461A55" w:rsidP="00DA4894">
      <w:pPr>
        <w:ind w:left="7080"/>
        <w:jc w:val="right"/>
        <w:rPr>
          <w:sz w:val="20"/>
          <w:szCs w:val="20"/>
        </w:rPr>
      </w:pPr>
      <w:r w:rsidRPr="00AD3AB8">
        <w:rPr>
          <w:sz w:val="20"/>
          <w:szCs w:val="20"/>
        </w:rPr>
        <w:t xml:space="preserve">           Приложение № 1                                                                            </w:t>
      </w:r>
    </w:p>
    <w:p w:rsidR="00461A55" w:rsidRPr="00AD3AB8" w:rsidRDefault="00461A55" w:rsidP="00DA4894">
      <w:pPr>
        <w:ind w:left="3540"/>
        <w:jc w:val="right"/>
        <w:rPr>
          <w:sz w:val="20"/>
          <w:szCs w:val="20"/>
        </w:rPr>
      </w:pPr>
      <w:r w:rsidRPr="00AD3AB8">
        <w:rPr>
          <w:sz w:val="20"/>
          <w:szCs w:val="20"/>
        </w:rPr>
        <w:t xml:space="preserve">                                           к Постановлению Администрации </w:t>
      </w:r>
    </w:p>
    <w:p w:rsidR="00461A55" w:rsidRPr="00AD3AB8" w:rsidRDefault="00461A55" w:rsidP="00DA4894">
      <w:pPr>
        <w:ind w:left="3540"/>
        <w:jc w:val="right"/>
        <w:rPr>
          <w:sz w:val="20"/>
          <w:szCs w:val="20"/>
        </w:rPr>
      </w:pPr>
      <w:r w:rsidRPr="00AD3AB8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Нарымского сельского поселения</w:t>
      </w:r>
      <w:r w:rsidRPr="00AD3AB8">
        <w:rPr>
          <w:sz w:val="20"/>
          <w:szCs w:val="20"/>
        </w:rPr>
        <w:t xml:space="preserve"> </w:t>
      </w:r>
    </w:p>
    <w:p w:rsidR="00461A55" w:rsidRPr="00AD3AB8" w:rsidRDefault="00461A55" w:rsidP="00DA4894">
      <w:pPr>
        <w:jc w:val="right"/>
        <w:rPr>
          <w:sz w:val="20"/>
          <w:szCs w:val="20"/>
        </w:rPr>
      </w:pPr>
      <w:r w:rsidRPr="00AD3AB8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43A95">
        <w:rPr>
          <w:sz w:val="20"/>
          <w:szCs w:val="20"/>
        </w:rPr>
        <w:t>от 01.02.2018</w:t>
      </w:r>
      <w:r w:rsidRPr="00AD3AB8">
        <w:rPr>
          <w:sz w:val="20"/>
          <w:szCs w:val="20"/>
        </w:rPr>
        <w:t xml:space="preserve"> года  № </w:t>
      </w:r>
      <w:r w:rsidR="00D96910">
        <w:rPr>
          <w:sz w:val="20"/>
          <w:szCs w:val="20"/>
        </w:rPr>
        <w:t>14</w:t>
      </w:r>
      <w:r w:rsidRPr="00AD3AB8">
        <w:rPr>
          <w:sz w:val="20"/>
          <w:szCs w:val="20"/>
        </w:rPr>
        <w:t>а</w:t>
      </w:r>
    </w:p>
    <w:p w:rsidR="00461A55" w:rsidRPr="00AD3AB8" w:rsidRDefault="00461A55" w:rsidP="009D0A70">
      <w:pPr>
        <w:jc w:val="center"/>
        <w:rPr>
          <w:b/>
          <w:sz w:val="28"/>
          <w:szCs w:val="28"/>
        </w:rPr>
      </w:pPr>
    </w:p>
    <w:p w:rsidR="00461A55" w:rsidRPr="00AD3AB8" w:rsidRDefault="00461A55" w:rsidP="009D0A70">
      <w:pPr>
        <w:jc w:val="center"/>
        <w:rPr>
          <w:b/>
          <w:sz w:val="28"/>
          <w:szCs w:val="28"/>
        </w:rPr>
      </w:pPr>
      <w:r w:rsidRPr="00AD3AB8">
        <w:rPr>
          <w:b/>
          <w:sz w:val="28"/>
          <w:szCs w:val="28"/>
        </w:rPr>
        <w:t>Положение</w:t>
      </w:r>
    </w:p>
    <w:p w:rsidR="00461A55" w:rsidRPr="00AD3AB8" w:rsidRDefault="00461A55" w:rsidP="00DA4894">
      <w:pPr>
        <w:jc w:val="center"/>
      </w:pPr>
      <w:r w:rsidRPr="00AD3AB8">
        <w:t>о порядке создания и использования резервов материальных ресурсов для ликвидации чрезвычайных ситуаций природного и техногенного характера.</w:t>
      </w:r>
    </w:p>
    <w:p w:rsidR="00461A55" w:rsidRPr="00AD3AB8" w:rsidRDefault="00461A55" w:rsidP="00DA4894">
      <w:pPr>
        <w:jc w:val="center"/>
      </w:pPr>
    </w:p>
    <w:p w:rsidR="00461A55" w:rsidRPr="00AD3AB8" w:rsidRDefault="00461A55" w:rsidP="009D0A70">
      <w:pPr>
        <w:ind w:firstLine="900"/>
        <w:jc w:val="both"/>
      </w:pPr>
      <w:r w:rsidRPr="00AD3AB8">
        <w:t xml:space="preserve">1. </w:t>
      </w:r>
      <w:proofErr w:type="gramStart"/>
      <w:r w:rsidRPr="00AD3AB8">
        <w:t>Настоящее Положение разработано в соответствии с Федеральным законом от 21.12.1994  № 68 – ФЗ "О защите населения и территорий от чрезвычайных ситуаций природного и техногенного характера",  постановлением Правительства Российской Федерации от 10.11.1996  №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резервов материальных ресурсов для ликвидации чрезвычайных</w:t>
      </w:r>
      <w:proofErr w:type="gramEnd"/>
      <w:r w:rsidRPr="00AD3AB8">
        <w:t xml:space="preserve"> ситуаций природного и техногенного характера.</w:t>
      </w:r>
    </w:p>
    <w:p w:rsidR="00461A55" w:rsidRPr="00AD3AB8" w:rsidRDefault="00461A55" w:rsidP="009D0A70">
      <w:pPr>
        <w:ind w:firstLine="900"/>
        <w:jc w:val="both"/>
      </w:pPr>
      <w:r w:rsidRPr="00AD3AB8">
        <w:t>2. 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AD3AB8">
        <w:t>дств в сл</w:t>
      </w:r>
      <w:proofErr w:type="gramEnd"/>
      <w:r w:rsidRPr="00AD3AB8">
        <w:t>учае возникновения чрезвычайных ситуаций и включают, продовольствие, медицинское имущество, медикаменты, транспортные и специальные технические средства, средства связи, строительные, ремонтные и горюче-смазочные материалы, средства индивидуальной защиты и другие материальные ресурсы.</w:t>
      </w:r>
    </w:p>
    <w:p w:rsidR="00461A55" w:rsidRPr="00AD3AB8" w:rsidRDefault="00461A55" w:rsidP="009D0A70">
      <w:pPr>
        <w:ind w:firstLine="900"/>
        <w:jc w:val="both"/>
      </w:pPr>
      <w:r w:rsidRPr="00AD3AB8">
        <w:t>3. В общий состав резервов материальных ресурсов муниципального образования для ликвидации чрезвычайных ситуаций включаются и резервы объектов экономики.</w:t>
      </w:r>
    </w:p>
    <w:p w:rsidR="00461A55" w:rsidRPr="00AD3AB8" w:rsidRDefault="00461A55" w:rsidP="009D0A70">
      <w:pPr>
        <w:ind w:firstLine="900"/>
        <w:jc w:val="both"/>
      </w:pPr>
      <w:r w:rsidRPr="00AD3AB8">
        <w:t xml:space="preserve">4. Номенклатура и объем резервов материальных ресурсов для ликвидации чрезвычайных ситуаций, а также </w:t>
      </w:r>
      <w:proofErr w:type="gramStart"/>
      <w:r w:rsidRPr="00AD3AB8">
        <w:t>контроль за</w:t>
      </w:r>
      <w:proofErr w:type="gramEnd"/>
      <w:r w:rsidRPr="00AD3AB8">
        <w:t xml:space="preserve"> созданием, хранением, использованием и восполнением резервов осуществляется руководителями их создавшими.</w:t>
      </w:r>
    </w:p>
    <w:p w:rsidR="00461A55" w:rsidRPr="00AD3AB8" w:rsidRDefault="00461A55" w:rsidP="009D0A70">
      <w:pPr>
        <w:ind w:firstLine="900"/>
        <w:jc w:val="both"/>
      </w:pPr>
      <w:r w:rsidRPr="00AD3AB8">
        <w:t xml:space="preserve">5. </w:t>
      </w:r>
      <w:proofErr w:type="gramStart"/>
      <w:r w:rsidRPr="00AD3AB8">
        <w:t>Резервы материальных ресурсов для ликвидации чрезвычайных ситуаций предназначаются для обеспечения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населения, а также личного состава формирований (сил), привлекаемых для проведения</w:t>
      </w:r>
      <w:proofErr w:type="gramEnd"/>
      <w:r w:rsidRPr="00AD3AB8">
        <w:t xml:space="preserve"> надлежащих работ в зоне чрезвычайной ситуации.</w:t>
      </w:r>
    </w:p>
    <w:p w:rsidR="00461A55" w:rsidRPr="00AD3AB8" w:rsidRDefault="00461A55" w:rsidP="009D0A70">
      <w:pPr>
        <w:ind w:firstLine="900"/>
        <w:jc w:val="both"/>
      </w:pPr>
      <w:r w:rsidRPr="00AD3AB8">
        <w:t>6. Финансирование расходов по созданию, хранению, использованию и восполнению резервов  материальных ресурсов осуществляется за счет средств бюджетов соответствующих уровней.</w:t>
      </w:r>
    </w:p>
    <w:p w:rsidR="00461A55" w:rsidRPr="00AD3AB8" w:rsidRDefault="00461A55" w:rsidP="009D0A70">
      <w:pPr>
        <w:ind w:firstLine="900"/>
        <w:jc w:val="both"/>
      </w:pPr>
      <w:r w:rsidRPr="00AD3AB8">
        <w:t xml:space="preserve">8. Организацию учета и </w:t>
      </w:r>
      <w:proofErr w:type="gramStart"/>
      <w:r w:rsidRPr="00AD3AB8">
        <w:t>контроля за</w:t>
      </w:r>
      <w:proofErr w:type="gramEnd"/>
      <w:r w:rsidRPr="00AD3AB8">
        <w:t xml:space="preserve"> хранением, использованием и восполнением материальных ресурсов осуществляет глава муниципального образования.</w:t>
      </w:r>
    </w:p>
    <w:p w:rsidR="00461A55" w:rsidRPr="00AD3AB8" w:rsidRDefault="00461A55" w:rsidP="009D0A70">
      <w:pPr>
        <w:ind w:firstLine="900"/>
        <w:jc w:val="both"/>
      </w:pPr>
      <w:r w:rsidRPr="00AD3AB8">
        <w:t xml:space="preserve"> 9. Отчетность о наличии и использовании резервов материальных ресурсов ведется в соответствии с действующим законодательством.</w:t>
      </w:r>
    </w:p>
    <w:p w:rsidR="00461A55" w:rsidRPr="00AD3AB8" w:rsidRDefault="00461A55" w:rsidP="009D0A70">
      <w:pPr>
        <w:ind w:firstLine="540"/>
        <w:jc w:val="center"/>
      </w:pPr>
    </w:p>
    <w:p w:rsidR="00461A55" w:rsidRPr="00AD3AB8" w:rsidRDefault="00461A55" w:rsidP="00DA4894">
      <w:r w:rsidRPr="00AD3AB8">
        <w:t>Управляющий делами                                                                              Н.М.Ломакина</w:t>
      </w:r>
    </w:p>
    <w:p w:rsidR="00461A55" w:rsidRPr="00AD3AB8" w:rsidRDefault="00461A55" w:rsidP="00DA4894"/>
    <w:p w:rsidR="00461A55" w:rsidRPr="00AD3AB8" w:rsidRDefault="00461A55" w:rsidP="00DA4894"/>
    <w:p w:rsidR="00461A55" w:rsidRPr="00AD3AB8" w:rsidRDefault="00461A55" w:rsidP="00DA4894"/>
    <w:p w:rsidR="00461A55" w:rsidRPr="00AD3AB8" w:rsidRDefault="00461A55" w:rsidP="00DA4894"/>
    <w:p w:rsidR="00461A55" w:rsidRPr="00AD3AB8" w:rsidRDefault="00461A55" w:rsidP="00D76C1B"/>
    <w:p w:rsidR="00461A55" w:rsidRPr="00AD3AB8" w:rsidRDefault="00461A55" w:rsidP="00D76C1B">
      <w:pPr>
        <w:pStyle w:val="21"/>
        <w:spacing w:line="240" w:lineRule="auto"/>
        <w:jc w:val="center"/>
        <w:rPr>
          <w:b/>
        </w:rPr>
      </w:pPr>
      <w:r w:rsidRPr="00AD3AB8">
        <w:rPr>
          <w:b/>
        </w:rPr>
        <w:t>ВЫПИСКА</w:t>
      </w:r>
    </w:p>
    <w:p w:rsidR="00461A55" w:rsidRPr="00AD3AB8" w:rsidRDefault="00461A55" w:rsidP="00D76C1B">
      <w:pPr>
        <w:pStyle w:val="21"/>
        <w:spacing w:line="240" w:lineRule="auto"/>
        <w:jc w:val="both"/>
      </w:pPr>
      <w:r w:rsidRPr="00AD3AB8">
        <w:t>из Постановления Правительства РФ от 10.11.96 г. №1340 “О порядке создания и использования резервов материальных ресурсов для ликвидации ЧС природного  и техногенного характера”.</w:t>
      </w:r>
    </w:p>
    <w:p w:rsidR="00461A55" w:rsidRPr="00AD3AB8" w:rsidRDefault="00461A55" w:rsidP="00D76C1B">
      <w:pPr>
        <w:jc w:val="both"/>
      </w:pPr>
    </w:p>
    <w:p w:rsidR="00461A55" w:rsidRPr="00AD3AB8" w:rsidRDefault="00461A55" w:rsidP="00D76C1B">
      <w:pPr>
        <w:jc w:val="both"/>
      </w:pPr>
    </w:p>
    <w:p w:rsidR="00461A55" w:rsidRPr="00AD3AB8" w:rsidRDefault="00461A55" w:rsidP="009D0A70">
      <w:pPr>
        <w:pStyle w:val="1"/>
        <w:rPr>
          <w:sz w:val="28"/>
          <w:szCs w:val="28"/>
        </w:rPr>
      </w:pPr>
      <w:r w:rsidRPr="00AD3AB8">
        <w:rPr>
          <w:sz w:val="28"/>
          <w:szCs w:val="28"/>
        </w:rPr>
        <w:t>1. Нормы обеспечения населения предметами первой необходимости</w:t>
      </w:r>
    </w:p>
    <w:p w:rsidR="00461A55" w:rsidRPr="00AD3AB8" w:rsidRDefault="00461A55" w:rsidP="009D0A70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6"/>
        <w:gridCol w:w="3179"/>
        <w:gridCol w:w="1870"/>
      </w:tblGrid>
      <w:tr w:rsidR="00461A55" w:rsidRPr="00AD3AB8" w:rsidTr="009D0A70">
        <w:tc>
          <w:tcPr>
            <w:tcW w:w="779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№</w:t>
            </w:r>
          </w:p>
          <w:p w:rsidR="00461A55" w:rsidRPr="00AD3AB8" w:rsidRDefault="00461A55">
            <w:pPr>
              <w:jc w:val="center"/>
            </w:pPr>
            <w:proofErr w:type="spellStart"/>
            <w:proofErr w:type="gramStart"/>
            <w:r w:rsidRPr="00AD3AB8">
              <w:t>п</w:t>
            </w:r>
            <w:proofErr w:type="spellEnd"/>
            <w:proofErr w:type="gramEnd"/>
            <w:r w:rsidRPr="00AD3AB8">
              <w:t>/</w:t>
            </w:r>
            <w:proofErr w:type="spellStart"/>
            <w:r w:rsidRPr="00AD3AB8">
              <w:t>п</w:t>
            </w:r>
            <w:proofErr w:type="spellEnd"/>
          </w:p>
        </w:tc>
        <w:tc>
          <w:tcPr>
            <w:tcW w:w="3966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both"/>
            </w:pPr>
            <w:r w:rsidRPr="00AD3AB8">
              <w:t>Наименование предметов</w:t>
            </w:r>
          </w:p>
        </w:tc>
        <w:tc>
          <w:tcPr>
            <w:tcW w:w="3179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Единицы измерения</w:t>
            </w:r>
          </w:p>
        </w:tc>
        <w:tc>
          <w:tcPr>
            <w:tcW w:w="1870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Количество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Миска глубокая металлическая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шт./чел.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Ложка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  <w:tr w:rsidR="00461A55" w:rsidRPr="00AD3AB8" w:rsidTr="00220BA4">
        <w:trPr>
          <w:trHeight w:val="271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 w:rsidP="00220BA4">
            <w:r w:rsidRPr="00AD3AB8">
              <w:t xml:space="preserve">    3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3A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Кружка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 w:rsidP="00220BA4">
            <w:pPr>
              <w:jc w:val="center"/>
            </w:pPr>
            <w:r w:rsidRPr="00AD3AB8">
              <w:t>то же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 w:rsidP="00220BA4">
            <w:pPr>
              <w:jc w:val="center"/>
            </w:pPr>
            <w:r w:rsidRPr="00AD3AB8">
              <w:t>1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4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Ведро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шт. на 10 чел.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5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Чайник металлический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6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Мыло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г</w:t>
            </w:r>
            <w:proofErr w:type="gramEnd"/>
            <w:r w:rsidRPr="00AD3AB8">
              <w:t>/чел./мес.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200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7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Моющие средства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500</w:t>
            </w:r>
          </w:p>
        </w:tc>
      </w:tr>
      <w:tr w:rsidR="00461A55" w:rsidRPr="00AD3AB8" w:rsidTr="009D0A70"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8</w:t>
            </w:r>
          </w:p>
        </w:tc>
        <w:tc>
          <w:tcPr>
            <w:tcW w:w="3966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Постельные принадлежности</w:t>
            </w:r>
          </w:p>
        </w:tc>
        <w:tc>
          <w:tcPr>
            <w:tcW w:w="31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spellStart"/>
            <w:r w:rsidRPr="00AD3AB8">
              <w:t>компл</w:t>
            </w:r>
            <w:proofErr w:type="spellEnd"/>
            <w:r w:rsidRPr="00AD3AB8">
              <w:t>./чел.</w:t>
            </w:r>
          </w:p>
        </w:tc>
        <w:tc>
          <w:tcPr>
            <w:tcW w:w="187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</w:tbl>
    <w:p w:rsidR="00461A55" w:rsidRPr="00AD3AB8" w:rsidRDefault="00461A55" w:rsidP="009D0A70">
      <w:pPr>
        <w:jc w:val="center"/>
      </w:pPr>
    </w:p>
    <w:p w:rsidR="00461A55" w:rsidRPr="00AD3AB8" w:rsidRDefault="00461A55" w:rsidP="009D0A70">
      <w:pPr>
        <w:jc w:val="both"/>
        <w:rPr>
          <w:b/>
          <w:u w:val="single"/>
        </w:rPr>
      </w:pPr>
      <w:r w:rsidRPr="00AD3AB8">
        <w:rPr>
          <w:b/>
          <w:u w:val="single"/>
        </w:rPr>
        <w:t>Примечание: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rPr>
          <w:sz w:val="28"/>
        </w:rPr>
        <w:tab/>
      </w:r>
      <w:r w:rsidRPr="00AD3AB8">
        <w:rPr>
          <w:sz w:val="20"/>
          <w:szCs w:val="20"/>
        </w:rPr>
        <w:t>1. Приказ Министра Обороны РФ № 200 от 15.10.1992 г.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</w:p>
    <w:p w:rsidR="00461A55" w:rsidRPr="00AD3AB8" w:rsidRDefault="00461A55" w:rsidP="009D0A70">
      <w:pPr>
        <w:pStyle w:val="3"/>
        <w:rPr>
          <w:rFonts w:ascii="Times New Roman" w:hAnsi="Times New Roman" w:cs="Times New Roman"/>
          <w:sz w:val="24"/>
          <w:szCs w:val="24"/>
        </w:rPr>
      </w:pPr>
      <w:r w:rsidRPr="00AD3AB8">
        <w:t xml:space="preserve"> </w:t>
      </w:r>
      <w:r w:rsidRPr="00AD3AB8">
        <w:rPr>
          <w:b w:val="0"/>
        </w:rPr>
        <w:tab/>
      </w:r>
      <w:r w:rsidRPr="00AD3AB8">
        <w:rPr>
          <w:rFonts w:ascii="Times New Roman" w:hAnsi="Times New Roman" w:cs="Times New Roman"/>
          <w:sz w:val="24"/>
          <w:szCs w:val="24"/>
        </w:rPr>
        <w:t>2. Нормы  обеспечения  продуктами  питания пострадавшего в ЧС населения</w:t>
      </w:r>
    </w:p>
    <w:p w:rsidR="00461A55" w:rsidRPr="00AD3AB8" w:rsidRDefault="00461A55" w:rsidP="009D0A70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"/>
        <w:gridCol w:w="4930"/>
        <w:gridCol w:w="2410"/>
        <w:gridCol w:w="1630"/>
      </w:tblGrid>
      <w:tr w:rsidR="00461A55" w:rsidRPr="00AD3AB8" w:rsidTr="009D0A70">
        <w:trPr>
          <w:jc w:val="center"/>
        </w:trPr>
        <w:tc>
          <w:tcPr>
            <w:tcW w:w="829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№</w:t>
            </w:r>
          </w:p>
          <w:p w:rsidR="00461A55" w:rsidRPr="00AD3AB8" w:rsidRDefault="00461A55">
            <w:pPr>
              <w:jc w:val="center"/>
            </w:pPr>
            <w:proofErr w:type="spellStart"/>
            <w:proofErr w:type="gramStart"/>
            <w:r w:rsidRPr="00AD3AB8">
              <w:t>п</w:t>
            </w:r>
            <w:proofErr w:type="spellEnd"/>
            <w:proofErr w:type="gramEnd"/>
            <w:r w:rsidRPr="00AD3AB8">
              <w:t>/</w:t>
            </w:r>
            <w:proofErr w:type="spellStart"/>
            <w:r w:rsidRPr="00AD3AB8">
              <w:t>п</w:t>
            </w:r>
            <w:proofErr w:type="spellEnd"/>
          </w:p>
        </w:tc>
        <w:tc>
          <w:tcPr>
            <w:tcW w:w="4930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pStyle w:val="4"/>
            </w:pPr>
            <w:r w:rsidRPr="00AD3AB8">
              <w:t>Наименование продукта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 xml:space="preserve">Единицы </w:t>
            </w:r>
          </w:p>
          <w:p w:rsidR="00461A55" w:rsidRPr="00AD3AB8" w:rsidRDefault="00461A55">
            <w:pPr>
              <w:jc w:val="center"/>
            </w:pPr>
            <w:r w:rsidRPr="00AD3AB8">
              <w:t>измерения</w:t>
            </w:r>
          </w:p>
        </w:tc>
        <w:tc>
          <w:tcPr>
            <w:tcW w:w="1630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Количество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4930" w:type="dxa"/>
            <w:tcBorders>
              <w:top w:val="nil"/>
            </w:tcBorders>
          </w:tcPr>
          <w:p w:rsidR="00461A55" w:rsidRPr="00AD3AB8" w:rsidRDefault="00461A55">
            <w:r w:rsidRPr="00AD3AB8">
              <w:t>Хлеб из смеси ржаной обдирной из пшеничной муки 1 сорта</w:t>
            </w:r>
          </w:p>
        </w:tc>
        <w:tc>
          <w:tcPr>
            <w:tcW w:w="241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г</w:t>
            </w:r>
            <w:proofErr w:type="gramEnd"/>
            <w:r w:rsidRPr="00AD3AB8">
              <w:t>/чел. в сутки</w:t>
            </w:r>
          </w:p>
        </w:tc>
        <w:tc>
          <w:tcPr>
            <w:tcW w:w="163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250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2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Хлеб белый из пшеничной муки 1 сорта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250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3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Мука пшеничная 2 сорта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15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4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Крупа разная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60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5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Макаронные изделия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20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6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Молоко и молокопродукты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200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7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Мясо и мясопродукты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60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8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Рыба и рыбопродукты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25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9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Жиры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30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10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Сахар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40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11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Картофель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300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lastRenderedPageBreak/>
              <w:t>12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Овощи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120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13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Соль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20</w:t>
            </w:r>
          </w:p>
        </w:tc>
      </w:tr>
      <w:tr w:rsidR="00461A55" w:rsidRPr="00AD3AB8" w:rsidTr="009D0A70">
        <w:trPr>
          <w:jc w:val="center"/>
        </w:trPr>
        <w:tc>
          <w:tcPr>
            <w:tcW w:w="829" w:type="dxa"/>
          </w:tcPr>
          <w:p w:rsidR="00461A55" w:rsidRPr="00AD3AB8" w:rsidRDefault="00461A55">
            <w:pPr>
              <w:jc w:val="center"/>
            </w:pPr>
            <w:r w:rsidRPr="00AD3AB8">
              <w:t>14</w:t>
            </w:r>
          </w:p>
        </w:tc>
        <w:tc>
          <w:tcPr>
            <w:tcW w:w="4930" w:type="dxa"/>
          </w:tcPr>
          <w:p w:rsidR="00461A55" w:rsidRPr="00AD3AB8" w:rsidRDefault="00461A55">
            <w:r w:rsidRPr="00AD3AB8">
              <w:t>Чай</w:t>
            </w:r>
          </w:p>
        </w:tc>
        <w:tc>
          <w:tcPr>
            <w:tcW w:w="2410" w:type="dxa"/>
          </w:tcPr>
          <w:p w:rsidR="00461A55" w:rsidRPr="00AD3AB8" w:rsidRDefault="00461A55">
            <w:pPr>
              <w:jc w:val="center"/>
            </w:pPr>
            <w:r w:rsidRPr="00AD3AB8">
              <w:t>- “ -</w:t>
            </w:r>
          </w:p>
        </w:tc>
        <w:tc>
          <w:tcPr>
            <w:tcW w:w="1630" w:type="dxa"/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</w:tbl>
    <w:p w:rsidR="00461A55" w:rsidRPr="00AD3AB8" w:rsidRDefault="00461A55" w:rsidP="009D0A70">
      <w:pPr>
        <w:jc w:val="center"/>
      </w:pPr>
    </w:p>
    <w:p w:rsidR="00461A55" w:rsidRPr="00AD3AB8" w:rsidRDefault="00461A55" w:rsidP="009D0A70">
      <w:pPr>
        <w:jc w:val="both"/>
      </w:pPr>
      <w:r w:rsidRPr="00AD3AB8">
        <w:rPr>
          <w:b/>
          <w:u w:val="single"/>
        </w:rPr>
        <w:t xml:space="preserve">Примечание: </w:t>
      </w:r>
      <w:r w:rsidRPr="00AD3AB8">
        <w:t xml:space="preserve"> 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tab/>
      </w:r>
      <w:r w:rsidRPr="00AD3AB8">
        <w:rPr>
          <w:sz w:val="20"/>
          <w:szCs w:val="20"/>
        </w:rPr>
        <w:t>1. Нормы физиологических потребностей в пищевых веществах и энергии для различных групп населения Российской Федерации. - М.: Медицина, 1992.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rPr>
          <w:sz w:val="20"/>
          <w:szCs w:val="20"/>
        </w:rPr>
        <w:tab/>
        <w:t>2. Сборник нормативных и инструктивных материалов по применению закона РСФСР “О социальной защите граждан, подвергшихся воздействию радиации вследствие катастрофы на Чернобыльской АЭС”. - М, 1992.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rPr>
          <w:sz w:val="20"/>
          <w:szCs w:val="20"/>
        </w:rPr>
        <w:tab/>
        <w:t>3. Перечень и нормы замены продуктов питания, приведенные в табл. П.1.2 - П.1.4, другими, в зависимости от наличия продовольственных ресурсов,  производится в соответствии с перечнем и нормами (коэффициентами) замены (табл. П.1.5).</w:t>
      </w:r>
    </w:p>
    <w:p w:rsidR="00461A55" w:rsidRPr="00AD3AB8" w:rsidRDefault="00461A55" w:rsidP="009D0A70">
      <w:pPr>
        <w:jc w:val="both"/>
        <w:rPr>
          <w:sz w:val="28"/>
        </w:rPr>
      </w:pPr>
    </w:p>
    <w:p w:rsidR="00461A55" w:rsidRPr="00AD3AB8" w:rsidRDefault="00461A55" w:rsidP="009D0A70">
      <w:pPr>
        <w:pStyle w:val="1"/>
        <w:rPr>
          <w:sz w:val="24"/>
          <w:szCs w:val="24"/>
        </w:rPr>
      </w:pPr>
      <w:r w:rsidRPr="00AD3AB8">
        <w:rPr>
          <w:sz w:val="24"/>
          <w:szCs w:val="24"/>
        </w:rPr>
        <w:t>3. Нормы обеспечения населения водой</w:t>
      </w:r>
    </w:p>
    <w:p w:rsidR="00461A55" w:rsidRPr="00AD3AB8" w:rsidRDefault="00461A55" w:rsidP="009D0A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369"/>
        <w:gridCol w:w="1560"/>
        <w:gridCol w:w="1504"/>
      </w:tblGrid>
      <w:tr w:rsidR="00461A55" w:rsidRPr="00AD3AB8" w:rsidTr="009D0A70">
        <w:trPr>
          <w:jc w:val="center"/>
        </w:trPr>
        <w:tc>
          <w:tcPr>
            <w:tcW w:w="779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№</w:t>
            </w:r>
          </w:p>
          <w:p w:rsidR="00461A55" w:rsidRPr="00AD3AB8" w:rsidRDefault="00461A55">
            <w:pPr>
              <w:jc w:val="center"/>
            </w:pPr>
            <w:proofErr w:type="spellStart"/>
            <w:proofErr w:type="gramStart"/>
            <w:r w:rsidRPr="00AD3AB8">
              <w:t>п</w:t>
            </w:r>
            <w:proofErr w:type="spellEnd"/>
            <w:proofErr w:type="gramEnd"/>
            <w:r w:rsidRPr="00AD3AB8">
              <w:t>/</w:t>
            </w:r>
            <w:proofErr w:type="spellStart"/>
            <w:r w:rsidRPr="00AD3AB8">
              <w:t>п</w:t>
            </w:r>
            <w:proofErr w:type="spellEnd"/>
          </w:p>
        </w:tc>
        <w:tc>
          <w:tcPr>
            <w:tcW w:w="5369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Виды водопотребления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Единицы измерения</w:t>
            </w:r>
          </w:p>
        </w:tc>
        <w:tc>
          <w:tcPr>
            <w:tcW w:w="1504" w:type="dxa"/>
            <w:tcBorders>
              <w:top w:val="double" w:sz="6" w:space="0" w:color="auto"/>
              <w:bottom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Количество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r w:rsidRPr="00AD3AB8">
              <w:t>Питье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л</w:t>
            </w:r>
            <w:proofErr w:type="gramEnd"/>
            <w:r w:rsidRPr="00AD3AB8">
              <w:t xml:space="preserve">/чел. </w:t>
            </w:r>
            <w:proofErr w:type="spellStart"/>
            <w:r w:rsidRPr="00AD3AB8">
              <w:t>сут</w:t>
            </w:r>
            <w:proofErr w:type="spellEnd"/>
            <w:r w:rsidRPr="00AD3AB8">
              <w:t>.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2,5/5,0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r w:rsidRPr="00AD3AB8">
              <w:t>Приготовление пищи, умывание, в том числе:</w:t>
            </w:r>
          </w:p>
          <w:p w:rsidR="00461A55" w:rsidRPr="00AD3AB8" w:rsidRDefault="00461A55">
            <w:r w:rsidRPr="00AD3AB8">
              <w:t>- приготовление пищи и мытье кухонной посуды;</w:t>
            </w:r>
          </w:p>
          <w:p w:rsidR="00461A55" w:rsidRPr="00AD3AB8" w:rsidRDefault="00461A55">
            <w:r w:rsidRPr="00AD3AB8">
              <w:t>- мытье индивидуальной посуды;</w:t>
            </w:r>
          </w:p>
          <w:p w:rsidR="00461A55" w:rsidRPr="00AD3AB8" w:rsidRDefault="00461A55">
            <w:r w:rsidRPr="00AD3AB8">
              <w:t>- мытье лица и рук.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7,5</w:t>
            </w:r>
          </w:p>
          <w:p w:rsidR="00461A55" w:rsidRPr="00AD3AB8" w:rsidRDefault="00461A55">
            <w:pPr>
              <w:jc w:val="center"/>
            </w:pPr>
            <w:r w:rsidRPr="00AD3AB8">
              <w:t>3,5</w:t>
            </w:r>
          </w:p>
          <w:p w:rsidR="00461A55" w:rsidRPr="00AD3AB8" w:rsidRDefault="00461A55">
            <w:pPr>
              <w:jc w:val="center"/>
            </w:pPr>
            <w:r w:rsidRPr="00AD3AB8">
              <w:t>1,0</w:t>
            </w:r>
          </w:p>
          <w:p w:rsidR="00461A55" w:rsidRPr="00AD3AB8" w:rsidRDefault="00461A55">
            <w:pPr>
              <w:jc w:val="center"/>
            </w:pPr>
            <w:r w:rsidRPr="00AD3AB8">
              <w:t>3,0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3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r w:rsidRPr="00AD3AB8">
              <w:t>Удовлетворение санитарн</w:t>
            </w:r>
            <w:proofErr w:type="gramStart"/>
            <w:r w:rsidRPr="00AD3AB8">
              <w:t>о-</w:t>
            </w:r>
            <w:proofErr w:type="gramEnd"/>
            <w:r w:rsidRPr="00AD3AB8">
              <w:t xml:space="preserve">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21,0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4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r w:rsidRPr="00AD3AB8">
              <w:t>Выпечка хлеба и хлебопродуктов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л</w:t>
            </w:r>
            <w:proofErr w:type="gramEnd"/>
            <w:r w:rsidRPr="00AD3AB8">
              <w:t>/кг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1,0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5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Прачечные, химчистки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то же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40,0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6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Для медицинских учреждений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л</w:t>
            </w:r>
            <w:proofErr w:type="gramEnd"/>
            <w:r w:rsidRPr="00AD3AB8">
              <w:t xml:space="preserve">/чел. в </w:t>
            </w:r>
            <w:proofErr w:type="spellStart"/>
            <w:r w:rsidRPr="00AD3AB8">
              <w:t>сут</w:t>
            </w:r>
            <w:proofErr w:type="spellEnd"/>
            <w:r w:rsidRPr="00AD3AB8">
              <w:t>.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50,0</w:t>
            </w:r>
          </w:p>
        </w:tc>
      </w:tr>
      <w:tr w:rsidR="00461A55" w:rsidRPr="00AD3AB8" w:rsidTr="009D0A70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7</w:t>
            </w:r>
          </w:p>
        </w:tc>
        <w:tc>
          <w:tcPr>
            <w:tcW w:w="5369" w:type="dxa"/>
            <w:tcBorders>
              <w:top w:val="nil"/>
            </w:tcBorders>
          </w:tcPr>
          <w:p w:rsidR="00461A55" w:rsidRPr="00AD3AB8" w:rsidRDefault="00461A55">
            <w:pPr>
              <w:jc w:val="both"/>
            </w:pPr>
            <w:r w:rsidRPr="00AD3AB8">
              <w:t>Полная санобработка людей</w:t>
            </w:r>
          </w:p>
        </w:tc>
        <w:tc>
          <w:tcPr>
            <w:tcW w:w="1560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proofErr w:type="gramStart"/>
            <w:r w:rsidRPr="00AD3AB8">
              <w:t>л</w:t>
            </w:r>
            <w:proofErr w:type="gramEnd"/>
            <w:r w:rsidRPr="00AD3AB8">
              <w:t>/чел.</w:t>
            </w:r>
          </w:p>
        </w:tc>
        <w:tc>
          <w:tcPr>
            <w:tcW w:w="1504" w:type="dxa"/>
            <w:tcBorders>
              <w:top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45,0</w:t>
            </w:r>
          </w:p>
        </w:tc>
      </w:tr>
    </w:tbl>
    <w:p w:rsidR="00461A55" w:rsidRPr="00AD3AB8" w:rsidRDefault="00461A55" w:rsidP="009D0A70">
      <w:pPr>
        <w:jc w:val="both"/>
      </w:pPr>
      <w:r w:rsidRPr="00AD3AB8">
        <w:tab/>
      </w:r>
    </w:p>
    <w:p w:rsidR="00461A55" w:rsidRPr="00AD3AB8" w:rsidRDefault="00461A55" w:rsidP="009D0A70">
      <w:pPr>
        <w:jc w:val="both"/>
      </w:pPr>
      <w:r w:rsidRPr="00AD3AB8">
        <w:rPr>
          <w:b/>
          <w:u w:val="single"/>
        </w:rPr>
        <w:t>Примечание: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rPr>
          <w:sz w:val="28"/>
        </w:rPr>
        <w:tab/>
      </w:r>
      <w:r w:rsidRPr="00AD3AB8">
        <w:rPr>
          <w:sz w:val="20"/>
          <w:szCs w:val="20"/>
        </w:rPr>
        <w:t>1. ГОСТ 22.3.006-87 В. Нормы водоснабжения населения.</w:t>
      </w:r>
    </w:p>
    <w:p w:rsidR="00461A55" w:rsidRPr="00AD3AB8" w:rsidRDefault="00461A55" w:rsidP="009D0A70">
      <w:pPr>
        <w:jc w:val="both"/>
        <w:rPr>
          <w:sz w:val="20"/>
          <w:szCs w:val="20"/>
        </w:rPr>
      </w:pPr>
      <w:r w:rsidRPr="00AD3AB8">
        <w:rPr>
          <w:sz w:val="20"/>
          <w:szCs w:val="20"/>
        </w:rPr>
        <w:tab/>
        <w:t>2. В числителе указаны нормы водоснабжения для питья взрослого населения и подростков (от 14 лет и старше), а в знаменателе - нормы для детей от 1  года и до 14 лет и кормящих матерей.</w:t>
      </w:r>
    </w:p>
    <w:p w:rsidR="00461A55" w:rsidRPr="00AD3AB8" w:rsidRDefault="00461A55" w:rsidP="00D76C1B">
      <w:pPr>
        <w:jc w:val="both"/>
        <w:rPr>
          <w:sz w:val="28"/>
        </w:rPr>
      </w:pPr>
    </w:p>
    <w:p w:rsidR="00461A55" w:rsidRPr="00AD3AB8" w:rsidRDefault="00461A55" w:rsidP="009D0A70">
      <w:pPr>
        <w:pStyle w:val="a7"/>
        <w:rPr>
          <w:b/>
          <w:sz w:val="28"/>
        </w:rPr>
      </w:pPr>
      <w:r w:rsidRPr="00AD3AB8">
        <w:rPr>
          <w:b/>
        </w:rPr>
        <w:t>4. Рекомендуемые комплекты одежды, белья и обуви для выдачи пострадавшему населению*</w:t>
      </w:r>
    </w:p>
    <w:p w:rsidR="00461A55" w:rsidRPr="00AD3AB8" w:rsidRDefault="00461A55" w:rsidP="009D0A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9"/>
        <w:gridCol w:w="3663"/>
        <w:gridCol w:w="992"/>
        <w:gridCol w:w="2693"/>
        <w:gridCol w:w="1061"/>
      </w:tblGrid>
      <w:tr w:rsidR="00461A55" w:rsidRPr="00AD3AB8" w:rsidTr="009D0A70">
        <w:trPr>
          <w:jc w:val="center"/>
        </w:trPr>
        <w:tc>
          <w:tcPr>
            <w:tcW w:w="1389" w:type="dxa"/>
            <w:tcBorders>
              <w:top w:val="double" w:sz="6" w:space="0" w:color="auto"/>
              <w:bottom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Время</w:t>
            </w:r>
          </w:p>
        </w:tc>
        <w:tc>
          <w:tcPr>
            <w:tcW w:w="4655" w:type="dxa"/>
            <w:gridSpan w:val="2"/>
            <w:tcBorders>
              <w:top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Для мужчин</w:t>
            </w:r>
          </w:p>
        </w:tc>
        <w:tc>
          <w:tcPr>
            <w:tcW w:w="3754" w:type="dxa"/>
            <w:gridSpan w:val="2"/>
            <w:tcBorders>
              <w:top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Для женщин</w:t>
            </w:r>
          </w:p>
        </w:tc>
      </w:tr>
      <w:tr w:rsidR="00461A55" w:rsidRPr="00AD3AB8" w:rsidTr="009D0A7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года</w:t>
            </w:r>
          </w:p>
        </w:tc>
        <w:tc>
          <w:tcPr>
            <w:tcW w:w="3663" w:type="dxa"/>
            <w:tcBorders>
              <w:bottom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Наименование одежды, белья, обуви</w:t>
            </w:r>
          </w:p>
        </w:tc>
        <w:tc>
          <w:tcPr>
            <w:tcW w:w="992" w:type="dxa"/>
            <w:tcBorders>
              <w:bottom w:val="nil"/>
            </w:tcBorders>
          </w:tcPr>
          <w:p w:rsidR="00461A55" w:rsidRPr="00AD3AB8" w:rsidRDefault="00461A55">
            <w:pPr>
              <w:jc w:val="center"/>
            </w:pPr>
            <w:proofErr w:type="spellStart"/>
            <w:proofErr w:type="gramStart"/>
            <w:r w:rsidRPr="00AD3AB8">
              <w:t>Коли-чество</w:t>
            </w:r>
            <w:proofErr w:type="spellEnd"/>
            <w:proofErr w:type="gramEnd"/>
          </w:p>
        </w:tc>
        <w:tc>
          <w:tcPr>
            <w:tcW w:w="2693" w:type="dxa"/>
            <w:tcBorders>
              <w:bottom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Наименование одежды, белья, обуви</w:t>
            </w:r>
          </w:p>
        </w:tc>
        <w:tc>
          <w:tcPr>
            <w:tcW w:w="1061" w:type="dxa"/>
            <w:tcBorders>
              <w:bottom w:val="nil"/>
            </w:tcBorders>
          </w:tcPr>
          <w:p w:rsidR="00461A55" w:rsidRPr="00AD3AB8" w:rsidRDefault="00461A55">
            <w:pPr>
              <w:jc w:val="center"/>
            </w:pPr>
            <w:r w:rsidRPr="00AD3AB8">
              <w:t>Коли-</w:t>
            </w:r>
          </w:p>
          <w:p w:rsidR="00461A55" w:rsidRPr="00AD3AB8" w:rsidRDefault="00461A55">
            <w:pPr>
              <w:jc w:val="center"/>
            </w:pPr>
            <w:proofErr w:type="spellStart"/>
            <w:r w:rsidRPr="00AD3AB8">
              <w:t>чество</w:t>
            </w:r>
            <w:proofErr w:type="spellEnd"/>
          </w:p>
        </w:tc>
      </w:tr>
      <w:tr w:rsidR="00461A55" w:rsidRPr="00AD3AB8" w:rsidTr="009D0A70">
        <w:trPr>
          <w:jc w:val="center"/>
        </w:trPr>
        <w:tc>
          <w:tcPr>
            <w:tcW w:w="1389" w:type="dxa"/>
            <w:tcBorders>
              <w:top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Лето</w:t>
            </w:r>
          </w:p>
        </w:tc>
        <w:tc>
          <w:tcPr>
            <w:tcW w:w="3663" w:type="dxa"/>
            <w:tcBorders>
              <w:top w:val="double" w:sz="6" w:space="0" w:color="auto"/>
            </w:tcBorders>
          </w:tcPr>
          <w:p w:rsidR="00461A55" w:rsidRPr="00AD3AB8" w:rsidRDefault="00461A55">
            <w:r w:rsidRPr="00AD3AB8">
              <w:t>Брюки</w:t>
            </w:r>
          </w:p>
          <w:p w:rsidR="00461A55" w:rsidRPr="00AD3AB8" w:rsidRDefault="00461A55">
            <w:r w:rsidRPr="00AD3AB8">
              <w:t>Сорочки</w:t>
            </w:r>
          </w:p>
          <w:p w:rsidR="00461A55" w:rsidRPr="00AD3AB8" w:rsidRDefault="00461A55">
            <w:r w:rsidRPr="00AD3AB8">
              <w:t>Носки, пара</w:t>
            </w:r>
          </w:p>
          <w:p w:rsidR="00461A55" w:rsidRPr="00AD3AB8" w:rsidRDefault="00461A55">
            <w:r w:rsidRPr="00AD3AB8">
              <w:t>Белье нательное</w:t>
            </w:r>
          </w:p>
          <w:p w:rsidR="00461A55" w:rsidRPr="00AD3AB8" w:rsidRDefault="00461A55">
            <w:r w:rsidRPr="00AD3AB8">
              <w:t>(майки, трусы)</w:t>
            </w:r>
          </w:p>
          <w:p w:rsidR="00461A55" w:rsidRPr="00AD3AB8" w:rsidRDefault="00461A55">
            <w:r w:rsidRPr="00AD3AB8">
              <w:t>Обувь летняя, пара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461A55" w:rsidRPr="00AD3AB8" w:rsidRDefault="00461A55">
            <w:r w:rsidRPr="00AD3AB8">
              <w:t>Платье летнее</w:t>
            </w:r>
          </w:p>
          <w:p w:rsidR="00461A55" w:rsidRPr="00AD3AB8" w:rsidRDefault="00461A55">
            <w:r w:rsidRPr="00AD3AB8">
              <w:t>Чулки, пара</w:t>
            </w:r>
          </w:p>
          <w:p w:rsidR="00461A55" w:rsidRPr="00AD3AB8" w:rsidRDefault="00461A55">
            <w:r w:rsidRPr="00AD3AB8">
              <w:t>Белье нательное</w:t>
            </w:r>
          </w:p>
          <w:p w:rsidR="00461A55" w:rsidRPr="00AD3AB8" w:rsidRDefault="00461A55">
            <w:r w:rsidRPr="00AD3AB8">
              <w:t>(комплект из 2-х предметов)</w:t>
            </w:r>
          </w:p>
          <w:p w:rsidR="00461A55" w:rsidRPr="00AD3AB8" w:rsidRDefault="00461A55">
            <w:r w:rsidRPr="00AD3AB8">
              <w:t>Обувь летняя, пара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  <w:tr w:rsidR="00461A55" w:rsidRPr="00AD3AB8" w:rsidTr="009D0A70">
        <w:trPr>
          <w:jc w:val="center"/>
        </w:trPr>
        <w:tc>
          <w:tcPr>
            <w:tcW w:w="1389" w:type="dxa"/>
          </w:tcPr>
          <w:p w:rsidR="00461A55" w:rsidRPr="00AD3AB8" w:rsidRDefault="00461A55">
            <w:pPr>
              <w:jc w:val="center"/>
            </w:pPr>
            <w:r w:rsidRPr="00AD3AB8">
              <w:lastRenderedPageBreak/>
              <w:t>Зима</w:t>
            </w:r>
          </w:p>
        </w:tc>
        <w:tc>
          <w:tcPr>
            <w:tcW w:w="3663" w:type="dxa"/>
          </w:tcPr>
          <w:p w:rsidR="00461A55" w:rsidRPr="00AD3AB8" w:rsidRDefault="00461A55">
            <w:r w:rsidRPr="00AD3AB8">
              <w:t>Пальто, куртка</w:t>
            </w:r>
          </w:p>
          <w:p w:rsidR="00461A55" w:rsidRPr="00AD3AB8" w:rsidRDefault="00461A55">
            <w:r w:rsidRPr="00AD3AB8">
              <w:t>Костюм</w:t>
            </w:r>
          </w:p>
          <w:p w:rsidR="00461A55" w:rsidRPr="00AD3AB8" w:rsidRDefault="00461A55">
            <w:r w:rsidRPr="00AD3AB8">
              <w:t>Сорочка</w:t>
            </w:r>
          </w:p>
          <w:p w:rsidR="00461A55" w:rsidRPr="00AD3AB8" w:rsidRDefault="00461A55">
            <w:r w:rsidRPr="00AD3AB8">
              <w:t>Белье нательное (комплект из 2-х предметов)</w:t>
            </w:r>
          </w:p>
          <w:p w:rsidR="00461A55" w:rsidRPr="00AD3AB8" w:rsidRDefault="00461A55">
            <w:r w:rsidRPr="00AD3AB8">
              <w:t>Носки, пара</w:t>
            </w:r>
          </w:p>
          <w:p w:rsidR="00461A55" w:rsidRPr="00AD3AB8" w:rsidRDefault="00461A55">
            <w:r w:rsidRPr="00AD3AB8">
              <w:t>Шапка</w:t>
            </w:r>
          </w:p>
          <w:p w:rsidR="00461A55" w:rsidRPr="00AD3AB8" w:rsidRDefault="00461A55">
            <w:r w:rsidRPr="00AD3AB8">
              <w:t>Обувь, пара</w:t>
            </w:r>
          </w:p>
          <w:p w:rsidR="00461A55" w:rsidRPr="00AD3AB8" w:rsidRDefault="00461A55">
            <w:r w:rsidRPr="00AD3AB8">
              <w:t>Перчатки, варежки, пара</w:t>
            </w:r>
          </w:p>
        </w:tc>
        <w:tc>
          <w:tcPr>
            <w:tcW w:w="992" w:type="dxa"/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2693" w:type="dxa"/>
          </w:tcPr>
          <w:p w:rsidR="00461A55" w:rsidRPr="00AD3AB8" w:rsidRDefault="00461A55">
            <w:r w:rsidRPr="00AD3AB8">
              <w:t>Пальто, куртка</w:t>
            </w:r>
          </w:p>
          <w:p w:rsidR="00461A55" w:rsidRPr="00AD3AB8" w:rsidRDefault="00461A55">
            <w:r w:rsidRPr="00AD3AB8">
              <w:t>Платье, костюм</w:t>
            </w:r>
          </w:p>
          <w:p w:rsidR="00461A55" w:rsidRPr="00AD3AB8" w:rsidRDefault="00461A55">
            <w:r w:rsidRPr="00AD3AB8">
              <w:t>Белье нательное (комплект из 2-х предметов)</w:t>
            </w:r>
          </w:p>
          <w:p w:rsidR="00461A55" w:rsidRPr="00AD3AB8" w:rsidRDefault="00461A55">
            <w:r w:rsidRPr="00AD3AB8">
              <w:t>Чулки, пара</w:t>
            </w:r>
          </w:p>
          <w:p w:rsidR="00461A55" w:rsidRPr="00AD3AB8" w:rsidRDefault="00461A55">
            <w:r w:rsidRPr="00AD3AB8">
              <w:t>Платок головной</w:t>
            </w:r>
          </w:p>
          <w:p w:rsidR="00461A55" w:rsidRPr="00AD3AB8" w:rsidRDefault="00461A55">
            <w:r w:rsidRPr="00AD3AB8">
              <w:t>Шапка вязанная</w:t>
            </w:r>
          </w:p>
          <w:p w:rsidR="00461A55" w:rsidRPr="00AD3AB8" w:rsidRDefault="00461A55">
            <w:r w:rsidRPr="00AD3AB8">
              <w:t>Обувь, пара</w:t>
            </w:r>
          </w:p>
          <w:p w:rsidR="00461A55" w:rsidRPr="00AD3AB8" w:rsidRDefault="00461A55">
            <w:r w:rsidRPr="00AD3AB8">
              <w:t>Перчатки, варежки, пара</w:t>
            </w:r>
          </w:p>
        </w:tc>
        <w:tc>
          <w:tcPr>
            <w:tcW w:w="1061" w:type="dxa"/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  <w:tr w:rsidR="00461A55" w:rsidRPr="00AD3AB8" w:rsidTr="009D0A70">
        <w:trPr>
          <w:jc w:val="center"/>
        </w:trPr>
        <w:tc>
          <w:tcPr>
            <w:tcW w:w="1389" w:type="dxa"/>
          </w:tcPr>
          <w:p w:rsidR="00461A55" w:rsidRPr="00AD3AB8" w:rsidRDefault="00461A55">
            <w:pPr>
              <w:jc w:val="center"/>
            </w:pPr>
            <w:r w:rsidRPr="00AD3AB8">
              <w:t>Весна, осень</w:t>
            </w:r>
          </w:p>
        </w:tc>
        <w:tc>
          <w:tcPr>
            <w:tcW w:w="3663" w:type="dxa"/>
          </w:tcPr>
          <w:p w:rsidR="00461A55" w:rsidRPr="00AD3AB8" w:rsidRDefault="00461A55">
            <w:r w:rsidRPr="00AD3AB8">
              <w:t>Плащ, куртка</w:t>
            </w:r>
          </w:p>
          <w:p w:rsidR="00461A55" w:rsidRPr="00AD3AB8" w:rsidRDefault="00461A55">
            <w:r w:rsidRPr="00AD3AB8">
              <w:t>Костюм</w:t>
            </w:r>
          </w:p>
          <w:p w:rsidR="00461A55" w:rsidRPr="00AD3AB8" w:rsidRDefault="00461A55">
            <w:r w:rsidRPr="00AD3AB8">
              <w:t>Сорочка</w:t>
            </w:r>
          </w:p>
          <w:p w:rsidR="00461A55" w:rsidRPr="00AD3AB8" w:rsidRDefault="00461A55">
            <w:r w:rsidRPr="00AD3AB8">
              <w:t>Белье нательное (комплект из 2-х предметов)</w:t>
            </w:r>
          </w:p>
          <w:p w:rsidR="00461A55" w:rsidRPr="00AD3AB8" w:rsidRDefault="00461A55">
            <w:r w:rsidRPr="00AD3AB8">
              <w:t>Носки, пара</w:t>
            </w:r>
          </w:p>
          <w:p w:rsidR="00461A55" w:rsidRPr="00AD3AB8" w:rsidRDefault="00461A55">
            <w:r w:rsidRPr="00AD3AB8">
              <w:t>Головной убор</w:t>
            </w:r>
          </w:p>
          <w:p w:rsidR="00461A55" w:rsidRPr="00AD3AB8" w:rsidRDefault="00461A55">
            <w:r w:rsidRPr="00AD3AB8">
              <w:t>(кепи, береты)</w:t>
            </w:r>
          </w:p>
          <w:p w:rsidR="00461A55" w:rsidRPr="00AD3AB8" w:rsidRDefault="00461A55">
            <w:r w:rsidRPr="00AD3AB8">
              <w:t>Обувь, пара</w:t>
            </w:r>
          </w:p>
        </w:tc>
        <w:tc>
          <w:tcPr>
            <w:tcW w:w="992" w:type="dxa"/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  <w:tc>
          <w:tcPr>
            <w:tcW w:w="2693" w:type="dxa"/>
          </w:tcPr>
          <w:p w:rsidR="00461A55" w:rsidRPr="00AD3AB8" w:rsidRDefault="00461A55">
            <w:r w:rsidRPr="00AD3AB8">
              <w:t>Плащ, куртка</w:t>
            </w:r>
          </w:p>
          <w:p w:rsidR="00461A55" w:rsidRPr="00AD3AB8" w:rsidRDefault="00461A55">
            <w:r w:rsidRPr="00AD3AB8">
              <w:t>Платье, костюм</w:t>
            </w:r>
          </w:p>
          <w:p w:rsidR="00461A55" w:rsidRPr="00AD3AB8" w:rsidRDefault="00461A55">
            <w:r w:rsidRPr="00AD3AB8">
              <w:t>Белье нательное</w:t>
            </w:r>
          </w:p>
          <w:p w:rsidR="00461A55" w:rsidRPr="00AD3AB8" w:rsidRDefault="00461A55">
            <w:r w:rsidRPr="00AD3AB8">
              <w:t>(комплект из 2-х предметов)</w:t>
            </w:r>
          </w:p>
          <w:p w:rsidR="00461A55" w:rsidRPr="00AD3AB8" w:rsidRDefault="00461A55">
            <w:r w:rsidRPr="00AD3AB8">
              <w:t>Чулки, пара</w:t>
            </w:r>
          </w:p>
          <w:p w:rsidR="00461A55" w:rsidRPr="00AD3AB8" w:rsidRDefault="00461A55">
            <w:r w:rsidRPr="00AD3AB8">
              <w:t>Платок головной</w:t>
            </w:r>
          </w:p>
          <w:p w:rsidR="00461A55" w:rsidRPr="00AD3AB8" w:rsidRDefault="00461A55">
            <w:r w:rsidRPr="00AD3AB8">
              <w:t>Обувь, пара</w:t>
            </w:r>
          </w:p>
        </w:tc>
        <w:tc>
          <w:tcPr>
            <w:tcW w:w="1061" w:type="dxa"/>
          </w:tcPr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  <w:p w:rsidR="00461A55" w:rsidRPr="00AD3AB8" w:rsidRDefault="00461A55">
            <w:pPr>
              <w:jc w:val="center"/>
            </w:pPr>
            <w:r w:rsidRPr="00AD3AB8">
              <w:t>1</w:t>
            </w:r>
          </w:p>
        </w:tc>
      </w:tr>
    </w:tbl>
    <w:p w:rsidR="00461A55" w:rsidRPr="00AD3AB8" w:rsidRDefault="00461A55" w:rsidP="009D0A70">
      <w:pPr>
        <w:jc w:val="both"/>
        <w:rPr>
          <w:sz w:val="28"/>
        </w:rPr>
      </w:pPr>
      <w:r w:rsidRPr="00AD3AB8">
        <w:rPr>
          <w:sz w:val="28"/>
        </w:rPr>
        <w:tab/>
      </w:r>
    </w:p>
    <w:p w:rsidR="00461A55" w:rsidRPr="00AD3AB8" w:rsidRDefault="00461A55" w:rsidP="009D0A70">
      <w:pPr>
        <w:ind w:firstLine="709"/>
        <w:jc w:val="both"/>
        <w:rPr>
          <w:sz w:val="28"/>
        </w:rPr>
      </w:pPr>
      <w:r w:rsidRPr="00AD3AB8">
        <w:rPr>
          <w:b/>
          <w:u w:val="single"/>
        </w:rPr>
        <w:t>Примечание:</w:t>
      </w:r>
      <w:r w:rsidRPr="00AD3AB8">
        <w:rPr>
          <w:sz w:val="28"/>
        </w:rPr>
        <w:t xml:space="preserve"> </w:t>
      </w:r>
    </w:p>
    <w:p w:rsidR="00461A55" w:rsidRPr="00AD3AB8" w:rsidRDefault="00461A55" w:rsidP="00D76C1B">
      <w:pPr>
        <w:ind w:left="180" w:hanging="180"/>
        <w:jc w:val="both"/>
        <w:rPr>
          <w:sz w:val="20"/>
          <w:szCs w:val="20"/>
        </w:rPr>
      </w:pPr>
      <w:r w:rsidRPr="00AD3AB8">
        <w:rPr>
          <w:sz w:val="28"/>
        </w:rPr>
        <w:t xml:space="preserve">  </w:t>
      </w:r>
      <w:r w:rsidRPr="00AD3AB8">
        <w:rPr>
          <w:sz w:val="20"/>
          <w:szCs w:val="20"/>
        </w:rPr>
        <w:t xml:space="preserve">* Приведенные в таблице комплекты одежды, белья и обуви рекомендованы </w:t>
      </w:r>
      <w:proofErr w:type="spellStart"/>
      <w:r w:rsidRPr="00AD3AB8">
        <w:rPr>
          <w:sz w:val="20"/>
          <w:szCs w:val="20"/>
        </w:rPr>
        <w:t>Минторгом</w:t>
      </w:r>
      <w:proofErr w:type="spellEnd"/>
      <w:r w:rsidRPr="00AD3AB8">
        <w:rPr>
          <w:sz w:val="20"/>
          <w:szCs w:val="20"/>
        </w:rPr>
        <w:t xml:space="preserve"> СССР. Отчет о НИР 88123. - М.: </w:t>
      </w:r>
      <w:proofErr w:type="spellStart"/>
      <w:r w:rsidRPr="00AD3AB8">
        <w:rPr>
          <w:sz w:val="20"/>
          <w:szCs w:val="20"/>
        </w:rPr>
        <w:t>Минторг</w:t>
      </w:r>
      <w:proofErr w:type="spellEnd"/>
      <w:r w:rsidRPr="00AD3AB8">
        <w:rPr>
          <w:sz w:val="20"/>
          <w:szCs w:val="20"/>
        </w:rPr>
        <w:t xml:space="preserve"> СССР, </w:t>
      </w:r>
      <w:proofErr w:type="spellStart"/>
      <w:r w:rsidRPr="00AD3AB8">
        <w:rPr>
          <w:sz w:val="20"/>
          <w:szCs w:val="20"/>
        </w:rPr>
        <w:t>ВНИЭТсистем</w:t>
      </w:r>
      <w:proofErr w:type="spellEnd"/>
      <w:r w:rsidRPr="00AD3AB8">
        <w:rPr>
          <w:sz w:val="20"/>
          <w:szCs w:val="20"/>
        </w:rPr>
        <w:t>.</w:t>
      </w:r>
    </w:p>
    <w:p w:rsidR="00461A55" w:rsidRPr="00AD3AB8" w:rsidRDefault="00461A55" w:rsidP="00D76C1B">
      <w:pPr>
        <w:spacing w:line="300" w:lineRule="exact"/>
        <w:ind w:left="180" w:hanging="180"/>
        <w:jc w:val="both"/>
        <w:rPr>
          <w:sz w:val="20"/>
          <w:szCs w:val="20"/>
        </w:rPr>
      </w:pPr>
      <w:r w:rsidRPr="00AD3AB8">
        <w:rPr>
          <w:sz w:val="20"/>
          <w:szCs w:val="20"/>
        </w:rPr>
        <w:t xml:space="preserve">    -Запасы материальных средств чрезвычайного резервного фонда, используемого для организации первоочередного жизнеобеспечения пострадавшего населения создаются органами местного самоуправления в соответствии </w:t>
      </w:r>
      <w:proofErr w:type="gramStart"/>
      <w:r w:rsidRPr="00AD3AB8">
        <w:rPr>
          <w:sz w:val="20"/>
          <w:szCs w:val="20"/>
        </w:rPr>
        <w:t>с</w:t>
      </w:r>
      <w:proofErr w:type="gramEnd"/>
      <w:r w:rsidRPr="00AD3AB8">
        <w:rPr>
          <w:sz w:val="20"/>
          <w:szCs w:val="20"/>
        </w:rPr>
        <w:t>:</w:t>
      </w:r>
    </w:p>
    <w:p w:rsidR="00461A55" w:rsidRPr="00AD3AB8" w:rsidRDefault="00461A55" w:rsidP="00D76C1B">
      <w:pPr>
        <w:spacing w:line="300" w:lineRule="exact"/>
        <w:ind w:left="180" w:hanging="180"/>
        <w:jc w:val="both"/>
        <w:rPr>
          <w:sz w:val="20"/>
          <w:szCs w:val="20"/>
        </w:rPr>
      </w:pPr>
      <w:r w:rsidRPr="00AD3AB8">
        <w:rPr>
          <w:sz w:val="20"/>
          <w:szCs w:val="20"/>
        </w:rPr>
        <w:t xml:space="preserve">     - Законом РФ “О защите населения и территорий от ЧС природного и техногенного характера” (Собрание законодательства Российской Федерации, 1994, № 35,  ст. 3648);</w:t>
      </w:r>
    </w:p>
    <w:p w:rsidR="00461A55" w:rsidRPr="00AD3AB8" w:rsidRDefault="00461A55" w:rsidP="00D76C1B">
      <w:pPr>
        <w:pStyle w:val="21"/>
        <w:spacing w:line="240" w:lineRule="auto"/>
        <w:ind w:left="180" w:hanging="180"/>
        <w:rPr>
          <w:sz w:val="20"/>
          <w:szCs w:val="20"/>
        </w:rPr>
      </w:pPr>
      <w:r w:rsidRPr="00AD3AB8">
        <w:rPr>
          <w:sz w:val="20"/>
          <w:szCs w:val="20"/>
        </w:rPr>
        <w:t xml:space="preserve">    - Постановлением Правительства РФ от 10.11.96 г. №1340 “О порядке создания и использования резервов материальных ресурсов для ликвидации ЧС природного  и техногенного характера”.</w:t>
      </w:r>
    </w:p>
    <w:p w:rsidR="00461A55" w:rsidRPr="00AD3AB8" w:rsidRDefault="00461A55" w:rsidP="00D76C1B">
      <w:pPr>
        <w:pStyle w:val="21"/>
        <w:spacing w:line="240" w:lineRule="auto"/>
        <w:ind w:left="180" w:hanging="180"/>
        <w:rPr>
          <w:sz w:val="20"/>
          <w:szCs w:val="20"/>
        </w:rPr>
      </w:pPr>
    </w:p>
    <w:p w:rsidR="00461A55" w:rsidRPr="00AD3AB8" w:rsidRDefault="00461A55" w:rsidP="00D76C1B">
      <w:pPr>
        <w:pStyle w:val="21"/>
        <w:spacing w:line="240" w:lineRule="auto"/>
        <w:ind w:left="180" w:hanging="180"/>
        <w:rPr>
          <w:sz w:val="20"/>
          <w:szCs w:val="20"/>
        </w:rPr>
      </w:pPr>
    </w:p>
    <w:p w:rsidR="00461A55" w:rsidRPr="00AD3AB8" w:rsidRDefault="00461A55" w:rsidP="00D76C1B">
      <w:r w:rsidRPr="00AD3AB8">
        <w:t>Управляющий делами                                                                        Н.М.Ломакина.</w:t>
      </w:r>
    </w:p>
    <w:p w:rsidR="00461A55" w:rsidRPr="00AD3AB8" w:rsidRDefault="00461A55"/>
    <w:sectPr w:rsidR="00461A55" w:rsidRPr="00AD3AB8" w:rsidSect="002404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31F"/>
    <w:multiLevelType w:val="hybridMultilevel"/>
    <w:tmpl w:val="5374F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FD"/>
    <w:rsid w:val="0001181C"/>
    <w:rsid w:val="00017CE8"/>
    <w:rsid w:val="00067F0D"/>
    <w:rsid w:val="000C0433"/>
    <w:rsid w:val="000C7F6C"/>
    <w:rsid w:val="000D1093"/>
    <w:rsid w:val="00110067"/>
    <w:rsid w:val="00137412"/>
    <w:rsid w:val="00143CDE"/>
    <w:rsid w:val="00180F16"/>
    <w:rsid w:val="00185C92"/>
    <w:rsid w:val="00186A92"/>
    <w:rsid w:val="00220BA4"/>
    <w:rsid w:val="0023466C"/>
    <w:rsid w:val="00240460"/>
    <w:rsid w:val="00283DF9"/>
    <w:rsid w:val="002F0122"/>
    <w:rsid w:val="002F7484"/>
    <w:rsid w:val="0030374A"/>
    <w:rsid w:val="00366BCB"/>
    <w:rsid w:val="003B0492"/>
    <w:rsid w:val="00440BC9"/>
    <w:rsid w:val="00443A95"/>
    <w:rsid w:val="0045712F"/>
    <w:rsid w:val="00461A55"/>
    <w:rsid w:val="004B3650"/>
    <w:rsid w:val="00527D45"/>
    <w:rsid w:val="005322FC"/>
    <w:rsid w:val="00585214"/>
    <w:rsid w:val="00587807"/>
    <w:rsid w:val="005A53A8"/>
    <w:rsid w:val="00640C7D"/>
    <w:rsid w:val="00645B23"/>
    <w:rsid w:val="00682018"/>
    <w:rsid w:val="00693F8E"/>
    <w:rsid w:val="006B1469"/>
    <w:rsid w:val="00754B88"/>
    <w:rsid w:val="00763A17"/>
    <w:rsid w:val="007A1BB3"/>
    <w:rsid w:val="007E03FD"/>
    <w:rsid w:val="00827B33"/>
    <w:rsid w:val="00866E4E"/>
    <w:rsid w:val="00874EEF"/>
    <w:rsid w:val="008970D4"/>
    <w:rsid w:val="008C416A"/>
    <w:rsid w:val="008D345B"/>
    <w:rsid w:val="00963CE0"/>
    <w:rsid w:val="00964EAD"/>
    <w:rsid w:val="00986F4F"/>
    <w:rsid w:val="00995DF0"/>
    <w:rsid w:val="009B258A"/>
    <w:rsid w:val="009D0A70"/>
    <w:rsid w:val="00A57068"/>
    <w:rsid w:val="00A876D2"/>
    <w:rsid w:val="00AD3AB8"/>
    <w:rsid w:val="00AF6AB9"/>
    <w:rsid w:val="00BF5B19"/>
    <w:rsid w:val="00C67A10"/>
    <w:rsid w:val="00C81B02"/>
    <w:rsid w:val="00CC436D"/>
    <w:rsid w:val="00D04D90"/>
    <w:rsid w:val="00D23ACA"/>
    <w:rsid w:val="00D62287"/>
    <w:rsid w:val="00D76C1B"/>
    <w:rsid w:val="00D96910"/>
    <w:rsid w:val="00DA4894"/>
    <w:rsid w:val="00E371BB"/>
    <w:rsid w:val="00E67CB4"/>
    <w:rsid w:val="00ED3855"/>
    <w:rsid w:val="00F23736"/>
    <w:rsid w:val="00F82EFA"/>
    <w:rsid w:val="00FA49D7"/>
    <w:rsid w:val="00FA5E1F"/>
    <w:rsid w:val="00FC4DA6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03FD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D0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0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0A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28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28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286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7E0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2866"/>
    <w:rPr>
      <w:sz w:val="24"/>
      <w:szCs w:val="24"/>
    </w:rPr>
  </w:style>
  <w:style w:type="paragraph" w:styleId="a5">
    <w:name w:val="Body Text"/>
    <w:basedOn w:val="a"/>
    <w:link w:val="a6"/>
    <w:uiPriority w:val="99"/>
    <w:rsid w:val="007E03F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8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D0A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286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D0A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2866"/>
    <w:rPr>
      <w:sz w:val="24"/>
      <w:szCs w:val="24"/>
    </w:rPr>
  </w:style>
  <w:style w:type="paragraph" w:customStyle="1" w:styleId="Normal1">
    <w:name w:val="Normal1"/>
    <w:uiPriority w:val="99"/>
    <w:rsid w:val="009D0A70"/>
    <w:pPr>
      <w:widowControl w:val="0"/>
      <w:snapToGrid w:val="0"/>
      <w:ind w:firstLine="220"/>
      <w:jc w:val="both"/>
    </w:pPr>
  </w:style>
  <w:style w:type="paragraph" w:styleId="a9">
    <w:name w:val="Balloon Text"/>
    <w:basedOn w:val="a"/>
    <w:link w:val="aa"/>
    <w:uiPriority w:val="99"/>
    <w:semiHidden/>
    <w:rsid w:val="00532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866"/>
    <w:rPr>
      <w:sz w:val="0"/>
      <w:szCs w:val="0"/>
    </w:rPr>
  </w:style>
  <w:style w:type="paragraph" w:styleId="ab">
    <w:name w:val="Title"/>
    <w:basedOn w:val="a"/>
    <w:link w:val="ac"/>
    <w:uiPriority w:val="99"/>
    <w:qFormat/>
    <w:rsid w:val="00986F4F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986F4F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1543</Words>
  <Characters>8797</Characters>
  <Application>Microsoft Office Word</Application>
  <DocSecurity>0</DocSecurity>
  <Lines>73</Lines>
  <Paragraphs>20</Paragraphs>
  <ScaleCrop>false</ScaleCrop>
  <Company>Администрация Парабельского района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Fedosenko</dc:creator>
  <cp:keywords/>
  <dc:description/>
  <cp:lastModifiedBy>admnrm8</cp:lastModifiedBy>
  <cp:revision>7</cp:revision>
  <cp:lastPrinted>2015-01-22T09:43:00Z</cp:lastPrinted>
  <dcterms:created xsi:type="dcterms:W3CDTF">2017-02-02T04:10:00Z</dcterms:created>
  <dcterms:modified xsi:type="dcterms:W3CDTF">2018-02-01T03:22:00Z</dcterms:modified>
</cp:coreProperties>
</file>