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57" w:rsidRPr="00345A76" w:rsidRDefault="00382B57" w:rsidP="00382B57">
      <w:pPr>
        <w:pStyle w:val="a5"/>
        <w:rPr>
          <w:color w:val="000000"/>
        </w:rPr>
      </w:pPr>
      <w:r w:rsidRPr="00345A76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-227330</wp:posOffset>
            </wp:positionV>
            <wp:extent cx="473710" cy="575310"/>
            <wp:effectExtent l="19050" t="0" r="254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B57" w:rsidRPr="00345A76" w:rsidRDefault="00382B57" w:rsidP="00382B57">
      <w:pPr>
        <w:pStyle w:val="a5"/>
        <w:rPr>
          <w:color w:val="000000"/>
        </w:rPr>
      </w:pPr>
    </w:p>
    <w:p w:rsidR="00D209B7" w:rsidRPr="00345A76" w:rsidRDefault="00382B57" w:rsidP="00D209B7">
      <w:pPr>
        <w:jc w:val="center"/>
        <w:rPr>
          <w:color w:val="000000"/>
          <w:sz w:val="28"/>
          <w:szCs w:val="28"/>
        </w:rPr>
      </w:pPr>
      <w:r w:rsidRPr="00345A76">
        <w:rPr>
          <w:color w:val="000000"/>
        </w:rPr>
        <w:t xml:space="preserve"> </w:t>
      </w:r>
      <w:r w:rsidR="00D209B7" w:rsidRPr="00345A76">
        <w:rPr>
          <w:color w:val="000000"/>
          <w:sz w:val="28"/>
          <w:szCs w:val="28"/>
        </w:rPr>
        <w:t>АДМИНИСТРАЦИЯ НАРЫМСКОГО СЕЛЬСКОГО ПОСЕЛЕНИЯ</w:t>
      </w:r>
    </w:p>
    <w:p w:rsidR="00D209B7" w:rsidRPr="00345A76" w:rsidRDefault="00D209B7" w:rsidP="00D209B7">
      <w:pPr>
        <w:jc w:val="center"/>
        <w:rPr>
          <w:color w:val="000000"/>
          <w:sz w:val="28"/>
          <w:szCs w:val="28"/>
        </w:rPr>
      </w:pPr>
      <w:r w:rsidRPr="00345A76">
        <w:rPr>
          <w:color w:val="000000"/>
          <w:sz w:val="28"/>
          <w:szCs w:val="28"/>
        </w:rPr>
        <w:t>ПАРАБЕЛЬСКОГО РАЙОНА ТОМСКОЙ ОБЛАСТИ</w:t>
      </w:r>
    </w:p>
    <w:p w:rsidR="00D209B7" w:rsidRPr="00345A76" w:rsidRDefault="00D209B7" w:rsidP="00D209B7">
      <w:pPr>
        <w:jc w:val="center"/>
        <w:rPr>
          <w:b/>
          <w:color w:val="000000"/>
          <w:sz w:val="32"/>
          <w:szCs w:val="32"/>
        </w:rPr>
      </w:pPr>
    </w:p>
    <w:p w:rsidR="00D209B7" w:rsidRPr="00345A76" w:rsidRDefault="00D209B7" w:rsidP="00D209B7">
      <w:pPr>
        <w:jc w:val="center"/>
        <w:rPr>
          <w:b/>
          <w:color w:val="000000"/>
          <w:sz w:val="32"/>
          <w:szCs w:val="32"/>
        </w:rPr>
      </w:pPr>
      <w:r w:rsidRPr="00345A76">
        <w:rPr>
          <w:b/>
          <w:color w:val="000000"/>
          <w:sz w:val="32"/>
          <w:szCs w:val="32"/>
        </w:rPr>
        <w:t>ПОСТАНОВЛЕНИЕ</w:t>
      </w:r>
    </w:p>
    <w:p w:rsidR="00D209B7" w:rsidRPr="00345A76" w:rsidRDefault="00D209B7" w:rsidP="00D209B7">
      <w:pPr>
        <w:jc w:val="center"/>
        <w:rPr>
          <w:b/>
          <w:color w:val="000000"/>
          <w:sz w:val="32"/>
          <w:szCs w:val="32"/>
        </w:rPr>
      </w:pPr>
    </w:p>
    <w:p w:rsidR="00382B57" w:rsidRPr="00345A76" w:rsidRDefault="00D427FC" w:rsidP="00D209B7">
      <w:pPr>
        <w:pStyle w:val="a5"/>
        <w:rPr>
          <w:b w:val="0"/>
          <w:color w:val="000000"/>
        </w:rPr>
      </w:pPr>
      <w:r>
        <w:rPr>
          <w:b w:val="0"/>
          <w:color w:val="000000"/>
        </w:rPr>
        <w:t>06.02</w:t>
      </w:r>
      <w:r w:rsidR="00382B57" w:rsidRPr="00345A76">
        <w:rPr>
          <w:b w:val="0"/>
          <w:color w:val="000000"/>
        </w:rPr>
        <w:t>.201</w:t>
      </w:r>
      <w:r w:rsidR="00743E5A">
        <w:rPr>
          <w:b w:val="0"/>
          <w:color w:val="000000"/>
        </w:rPr>
        <w:t>9</w:t>
      </w:r>
      <w:r w:rsidR="00382B57" w:rsidRPr="00345A76">
        <w:rPr>
          <w:b w:val="0"/>
          <w:color w:val="000000"/>
        </w:rPr>
        <w:t xml:space="preserve">                                                                                                </w:t>
      </w:r>
      <w:r w:rsidR="00DD1F5F">
        <w:rPr>
          <w:b w:val="0"/>
          <w:color w:val="000000"/>
        </w:rPr>
        <w:t xml:space="preserve">                         №</w:t>
      </w:r>
      <w:r>
        <w:rPr>
          <w:b w:val="0"/>
          <w:color w:val="000000"/>
        </w:rPr>
        <w:t>08</w:t>
      </w:r>
      <w:r w:rsidR="00382B57" w:rsidRPr="00345A76">
        <w:rPr>
          <w:b w:val="0"/>
          <w:color w:val="000000"/>
        </w:rPr>
        <w:t xml:space="preserve">а </w:t>
      </w:r>
    </w:p>
    <w:p w:rsidR="00382B57" w:rsidRPr="00345A76" w:rsidRDefault="00382B57" w:rsidP="00382B57">
      <w:pPr>
        <w:jc w:val="center"/>
        <w:rPr>
          <w:bCs/>
          <w:color w:val="000000"/>
        </w:rPr>
      </w:pPr>
    </w:p>
    <w:p w:rsidR="00B61D8D" w:rsidRDefault="00743E5A" w:rsidP="00D209B7">
      <w:pPr>
        <w:ind w:left="567" w:right="566"/>
        <w:jc w:val="center"/>
        <w:rPr>
          <w:bCs/>
        </w:rPr>
      </w:pPr>
      <w:r>
        <w:rPr>
          <w:bCs/>
        </w:rPr>
        <w:t>О внесении изменений в постановление Администрации</w:t>
      </w:r>
    </w:p>
    <w:p w:rsidR="00382B57" w:rsidRPr="00285DC0" w:rsidRDefault="00743E5A" w:rsidP="00D209B7">
      <w:pPr>
        <w:ind w:left="567" w:right="566"/>
        <w:jc w:val="center"/>
      </w:pPr>
      <w:r>
        <w:rPr>
          <w:bCs/>
        </w:rPr>
        <w:t xml:space="preserve"> </w:t>
      </w:r>
      <w:proofErr w:type="gramStart"/>
      <w:r>
        <w:rPr>
          <w:bCs/>
        </w:rPr>
        <w:t>от 02.08.2018 № 53а «</w:t>
      </w:r>
      <w:r w:rsidR="00382B57" w:rsidRPr="00285DC0">
        <w:rPr>
          <w:bCs/>
        </w:rPr>
        <w:t>Об утверждении П</w:t>
      </w:r>
      <w:r w:rsidR="00382B57" w:rsidRPr="00285DC0">
        <w:t>орядка осуществления контроля за соблюдением Федерального закона от 05.04.2013 г. № 44-ФЗ «О контрактной система в сфере закупок товаров, работ, услуг для обеспечения государственных и муниципальных нужд»</w:t>
      </w:r>
      <w:r w:rsidR="00356D61" w:rsidRPr="00285DC0">
        <w:t xml:space="preserve">  органом внутреннего муниципального финансового контроля в муниципальном образовании «</w:t>
      </w:r>
      <w:proofErr w:type="spellStart"/>
      <w:r w:rsidR="00356D61" w:rsidRPr="00285DC0">
        <w:t>Нарымское</w:t>
      </w:r>
      <w:proofErr w:type="spellEnd"/>
      <w:r w:rsidR="00356D61" w:rsidRPr="00285DC0">
        <w:t xml:space="preserve"> сельское поселение»</w:t>
      </w:r>
      <w:proofErr w:type="gramEnd"/>
    </w:p>
    <w:p w:rsidR="00382B57" w:rsidRPr="00285DC0" w:rsidRDefault="00382B57" w:rsidP="00382B57">
      <w:pPr>
        <w:jc w:val="center"/>
      </w:pPr>
    </w:p>
    <w:p w:rsidR="00382B57" w:rsidRPr="00285DC0" w:rsidRDefault="00382B57" w:rsidP="00382B57"/>
    <w:p w:rsidR="00382B57" w:rsidRPr="00285DC0" w:rsidRDefault="00743E5A" w:rsidP="00743E5A">
      <w:pPr>
        <w:ind w:firstLine="426"/>
        <w:jc w:val="both"/>
      </w:pPr>
      <w:r w:rsidRPr="008C2611">
        <w:t xml:space="preserve">В целях приведения нормативно-правовой базы в соответствие с действующим законодательством, на основании </w:t>
      </w:r>
      <w:r>
        <w:t>письма Управления Федерального казначейства по Томской области от 19.12.2018 №65-17-06/4591</w:t>
      </w:r>
      <w:r w:rsidR="00382B57" w:rsidRPr="00285DC0">
        <w:t>,</w:t>
      </w:r>
    </w:p>
    <w:p w:rsidR="00382B57" w:rsidRPr="00285DC0" w:rsidRDefault="00382B57" w:rsidP="00382B57">
      <w:pPr>
        <w:autoSpaceDE w:val="0"/>
        <w:autoSpaceDN w:val="0"/>
        <w:adjustRightInd w:val="0"/>
        <w:ind w:firstLine="720"/>
        <w:jc w:val="both"/>
        <w:outlineLvl w:val="0"/>
      </w:pPr>
      <w:r w:rsidRPr="00285DC0">
        <w:t xml:space="preserve"> </w:t>
      </w:r>
    </w:p>
    <w:p w:rsidR="00382B57" w:rsidRPr="00285DC0" w:rsidRDefault="00382B57" w:rsidP="00382B57">
      <w:pPr>
        <w:autoSpaceDE w:val="0"/>
        <w:autoSpaceDN w:val="0"/>
        <w:adjustRightInd w:val="0"/>
        <w:ind w:firstLine="720"/>
        <w:jc w:val="both"/>
        <w:outlineLvl w:val="0"/>
      </w:pPr>
      <w:r w:rsidRPr="00285DC0">
        <w:t>ПОСТАНОВЛЯЮ:</w:t>
      </w:r>
    </w:p>
    <w:p w:rsidR="00382B57" w:rsidRDefault="00382B57" w:rsidP="00382B57">
      <w:pPr>
        <w:autoSpaceDE w:val="0"/>
        <w:autoSpaceDN w:val="0"/>
        <w:adjustRightInd w:val="0"/>
        <w:ind w:firstLine="720"/>
        <w:jc w:val="both"/>
        <w:outlineLvl w:val="0"/>
      </w:pPr>
    </w:p>
    <w:p w:rsidR="00743E5A" w:rsidRPr="008C2611" w:rsidRDefault="00743E5A" w:rsidP="00B61D8D">
      <w:pPr>
        <w:pStyle w:val="a8"/>
        <w:numPr>
          <w:ilvl w:val="0"/>
          <w:numId w:val="8"/>
        </w:numPr>
        <w:ind w:left="0" w:firstLine="709"/>
        <w:jc w:val="both"/>
      </w:pPr>
      <w:proofErr w:type="gramStart"/>
      <w:r w:rsidRPr="008C2611">
        <w:t xml:space="preserve">Внести в постановление Администрации Нарымского сельского поселения от  </w:t>
      </w:r>
      <w:r>
        <w:t>02.08.2018 № 5</w:t>
      </w:r>
      <w:r w:rsidRPr="008C2611">
        <w:t>3а «</w:t>
      </w:r>
      <w:r w:rsidRPr="00B61D8D">
        <w:rPr>
          <w:bCs/>
        </w:rPr>
        <w:t>Об утверждении П</w:t>
      </w:r>
      <w:r w:rsidRPr="00285DC0">
        <w:t>орядка осуществления контроля за соблюдением Федерального закона от 05.04.2013 г. № 44-ФЗ «О контрактной система в сфере закупок товаров, работ, услуг для обеспечения государственных и муниципальных нужд»  органом внутреннего муниципального финансового контроля в муниципальном образовании «</w:t>
      </w:r>
      <w:proofErr w:type="spellStart"/>
      <w:r w:rsidRPr="00285DC0">
        <w:t>Нарымское</w:t>
      </w:r>
      <w:proofErr w:type="spellEnd"/>
      <w:r w:rsidRPr="00285DC0">
        <w:t xml:space="preserve"> сельское поселение»</w:t>
      </w:r>
      <w:r>
        <w:t xml:space="preserve"> </w:t>
      </w:r>
      <w:r w:rsidRPr="008C2611">
        <w:t>следующие изменения:</w:t>
      </w:r>
      <w:proofErr w:type="gramEnd"/>
    </w:p>
    <w:p w:rsidR="00743E5A" w:rsidRPr="008C2611" w:rsidRDefault="00743E5A" w:rsidP="00B61D8D">
      <w:pPr>
        <w:autoSpaceDE w:val="0"/>
        <w:autoSpaceDN w:val="0"/>
        <w:adjustRightInd w:val="0"/>
        <w:ind w:firstLine="709"/>
        <w:jc w:val="both"/>
      </w:pPr>
      <w:r w:rsidRPr="008C2611">
        <w:t xml:space="preserve">в </w:t>
      </w:r>
      <w:r w:rsidR="0013205F" w:rsidRPr="00285DC0">
        <w:t>Порядок осуществления контроля за соблюдением Федерального закона от 05.04.2013 г. № 44-ФЗ 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муниципальном образовании «</w:t>
      </w:r>
      <w:proofErr w:type="spellStart"/>
      <w:r w:rsidR="0013205F" w:rsidRPr="00285DC0">
        <w:t>Нарымское</w:t>
      </w:r>
      <w:proofErr w:type="spellEnd"/>
      <w:r w:rsidR="0013205F" w:rsidRPr="00285DC0">
        <w:t xml:space="preserve"> сельское поселение»</w:t>
      </w:r>
      <w:r w:rsidRPr="008C2611">
        <w:t>, утвержденном указанным постановлением (далее – Порядок):</w:t>
      </w:r>
    </w:p>
    <w:p w:rsidR="00743E5A" w:rsidRDefault="00743E5A" w:rsidP="00B61D8D">
      <w:pPr>
        <w:pStyle w:val="a8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0"/>
      </w:pPr>
      <w:r w:rsidRPr="008C2611">
        <w:t xml:space="preserve">Подпункт 3) пункта </w:t>
      </w:r>
      <w:r w:rsidR="00C40AB8">
        <w:t>7</w:t>
      </w:r>
      <w:r w:rsidRPr="008C2611">
        <w:t xml:space="preserve">  раздела </w:t>
      </w:r>
      <w:r w:rsidR="00C40AB8">
        <w:rPr>
          <w:lang w:val="en-US"/>
        </w:rPr>
        <w:t>I</w:t>
      </w:r>
      <w:r w:rsidRPr="008C2611">
        <w:t xml:space="preserve"> Порядка</w:t>
      </w:r>
      <w:r w:rsidR="00C40AB8">
        <w:t xml:space="preserve"> изложить в новой редакции:</w:t>
      </w:r>
    </w:p>
    <w:p w:rsidR="00C40AB8" w:rsidRDefault="00C40AB8" w:rsidP="00B61D8D">
      <w:pPr>
        <w:autoSpaceDE w:val="0"/>
        <w:autoSpaceDN w:val="0"/>
        <w:adjustRightInd w:val="0"/>
        <w:ind w:firstLine="709"/>
        <w:jc w:val="both"/>
      </w:pPr>
      <w:r>
        <w:t>«</w:t>
      </w:r>
      <w:r w:rsidRPr="00285DC0">
        <w:t>3) 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Pr="00B22B09">
        <w:rPr>
          <w:color w:val="FF0000"/>
        </w:rPr>
        <w:t xml:space="preserve"> </w:t>
      </w:r>
      <w:r w:rsidRPr="009C515B">
        <w:t xml:space="preserve">товаров, работ, услуг для обеспечения муниципальных нужд </w:t>
      </w:r>
      <w:r w:rsidRPr="00285DC0">
        <w:t>(далее –  законодательство о контрактной системе в сфере закупок) в случаях, предусмотренных законодательством Российской Федерации</w:t>
      </w:r>
      <w:proofErr w:type="gramStart"/>
      <w:r w:rsidRPr="00285DC0">
        <w:t>;</w:t>
      </w:r>
      <w:r>
        <w:t>»</w:t>
      </w:r>
      <w:proofErr w:type="gramEnd"/>
      <w:r w:rsidR="00BF629A">
        <w:t>;</w:t>
      </w:r>
    </w:p>
    <w:p w:rsidR="00C40AB8" w:rsidRDefault="00C40AB8" w:rsidP="00B61D8D">
      <w:pPr>
        <w:pStyle w:val="a8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r>
        <w:t xml:space="preserve">Пункт 27 раздела </w:t>
      </w:r>
      <w:r w:rsidRPr="00C40AB8">
        <w:rPr>
          <w:lang w:val="en-US"/>
        </w:rPr>
        <w:t>III</w:t>
      </w:r>
      <w:r w:rsidRPr="00C40AB8">
        <w:t xml:space="preserve">  </w:t>
      </w:r>
      <w:r>
        <w:t>Порядка дополнить словами:</w:t>
      </w:r>
    </w:p>
    <w:p w:rsidR="00C40AB8" w:rsidRDefault="00C40AB8" w:rsidP="00B61D8D">
      <w:pPr>
        <w:autoSpaceDE w:val="0"/>
        <w:autoSpaceDN w:val="0"/>
        <w:adjustRightInd w:val="0"/>
        <w:ind w:firstLine="709"/>
        <w:jc w:val="both"/>
      </w:pPr>
      <w:r>
        <w:t>«Факт непредставления субъектом контроля документов и информации фиксируется в акте, который оформляется по результатам проверки</w:t>
      </w:r>
      <w:proofErr w:type="gramStart"/>
      <w:r>
        <w:t>.»</w:t>
      </w:r>
      <w:r w:rsidR="00BF629A">
        <w:t>;</w:t>
      </w:r>
      <w:proofErr w:type="gramEnd"/>
    </w:p>
    <w:p w:rsidR="00C40AB8" w:rsidRDefault="00C40AB8" w:rsidP="00B61D8D">
      <w:pPr>
        <w:pStyle w:val="a8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r>
        <w:t>Абзац 3 пункта 31</w:t>
      </w:r>
      <w:r w:rsidR="00BF629A" w:rsidRPr="00BF629A">
        <w:t xml:space="preserve"> </w:t>
      </w:r>
      <w:r w:rsidR="00BF629A">
        <w:t xml:space="preserve">раздела </w:t>
      </w:r>
      <w:r w:rsidR="00BF629A" w:rsidRPr="00BF629A">
        <w:rPr>
          <w:lang w:val="en-US"/>
        </w:rPr>
        <w:t>III</w:t>
      </w:r>
      <w:r w:rsidR="00BF629A" w:rsidRPr="00C40AB8">
        <w:t xml:space="preserve">  </w:t>
      </w:r>
      <w:r w:rsidR="00BF629A">
        <w:t>Порядка</w:t>
      </w:r>
      <w:r w:rsidR="00BF629A" w:rsidRPr="00BF629A">
        <w:t xml:space="preserve"> </w:t>
      </w:r>
      <w:r w:rsidR="00BF629A">
        <w:t>после слов «в сфере закупок» дополнить словами «и принятых в соответствии с ним нормативных правовых (правовых) актов</w:t>
      </w:r>
      <w:proofErr w:type="gramStart"/>
      <w:r w:rsidR="00BF629A">
        <w:t>,»</w:t>
      </w:r>
      <w:proofErr w:type="gramEnd"/>
      <w:r w:rsidR="00BF629A">
        <w:t>;</w:t>
      </w:r>
    </w:p>
    <w:p w:rsidR="00BF629A" w:rsidRDefault="00BF629A" w:rsidP="000B7E43">
      <w:pPr>
        <w:pStyle w:val="a8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r>
        <w:t>Абзац 2 пункта 32</w:t>
      </w:r>
      <w:r w:rsidRPr="00BF629A">
        <w:t xml:space="preserve"> </w:t>
      </w:r>
      <w:r>
        <w:t xml:space="preserve">раздела </w:t>
      </w:r>
      <w:r w:rsidRPr="00BF629A">
        <w:rPr>
          <w:lang w:val="en-US"/>
        </w:rPr>
        <w:t>III</w:t>
      </w:r>
      <w:r w:rsidRPr="00C40AB8">
        <w:t xml:space="preserve">  </w:t>
      </w:r>
      <w:r>
        <w:t>Порядка</w:t>
      </w:r>
      <w:r w:rsidRPr="00BF629A">
        <w:t xml:space="preserve"> </w:t>
      </w:r>
      <w:r>
        <w:t>после слов «в сфере закупок» дополнить словами «и принятых в соответствии с ним нормативных правовых (правовых) актов»;</w:t>
      </w:r>
    </w:p>
    <w:p w:rsidR="00C10064" w:rsidRDefault="00C10064" w:rsidP="000B7E43">
      <w:pPr>
        <w:pStyle w:val="a8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r>
        <w:t>Пункт 39</w:t>
      </w:r>
      <w:r w:rsidRPr="00BF629A">
        <w:t xml:space="preserve"> </w:t>
      </w:r>
      <w:r>
        <w:t xml:space="preserve">раздела </w:t>
      </w:r>
      <w:r w:rsidRPr="00BF629A">
        <w:rPr>
          <w:lang w:val="en-US"/>
        </w:rPr>
        <w:t>I</w:t>
      </w:r>
      <w:r>
        <w:rPr>
          <w:lang w:val="en-US"/>
        </w:rPr>
        <w:t>V</w:t>
      </w:r>
      <w:r w:rsidRPr="00C40AB8">
        <w:t xml:space="preserve">  </w:t>
      </w:r>
      <w:r>
        <w:t>Порядка дополнить словами:</w:t>
      </w:r>
    </w:p>
    <w:p w:rsidR="00BF629A" w:rsidRDefault="00C10064" w:rsidP="000B7E43">
      <w:pPr>
        <w:pStyle w:val="a8"/>
        <w:autoSpaceDE w:val="0"/>
        <w:autoSpaceDN w:val="0"/>
        <w:adjustRightInd w:val="0"/>
        <w:ind w:left="0" w:firstLine="709"/>
        <w:jc w:val="both"/>
      </w:pPr>
      <w:r>
        <w:t>«По результатам встречной проверки предписания субъекту контроля не выдаются</w:t>
      </w:r>
      <w:proofErr w:type="gramStart"/>
      <w:r>
        <w:t>.»</w:t>
      </w:r>
      <w:proofErr w:type="gramEnd"/>
    </w:p>
    <w:p w:rsidR="000B7E43" w:rsidRPr="00D427FC" w:rsidRDefault="000B7E43" w:rsidP="000B7E43">
      <w:pPr>
        <w:pStyle w:val="formattexttopleveltext"/>
        <w:numPr>
          <w:ilvl w:val="1"/>
          <w:numId w:val="7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</w:pPr>
      <w:r w:rsidRPr="00D427FC">
        <w:lastRenderedPageBreak/>
        <w:t xml:space="preserve">Пункт 45 раздела </w:t>
      </w:r>
      <w:r w:rsidRPr="00D427FC">
        <w:rPr>
          <w:lang w:val="en-US"/>
        </w:rPr>
        <w:t>V</w:t>
      </w:r>
      <w:r w:rsidRPr="00D427FC">
        <w:t xml:space="preserve">  Порядка дополнить  словами:</w:t>
      </w:r>
    </w:p>
    <w:p w:rsidR="000B7E43" w:rsidRPr="00D427FC" w:rsidRDefault="000B7E43" w:rsidP="000B7E4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  <w:r w:rsidRPr="00D427FC">
        <w:rPr>
          <w:b/>
        </w:rPr>
        <w:t>«</w:t>
      </w:r>
      <w:r w:rsidRPr="00D427FC">
        <w:t>При выявлении факта совершения действия (бездействия), содержащего признаки административного правонарушения или уголовного преступления, информацию о таком факте и (или) документы и иные материалы, подтверждающие такой факт</w:t>
      </w:r>
      <w:r w:rsidR="009C515B" w:rsidRPr="00D427FC">
        <w:t xml:space="preserve"> направляются в правоохранительные органы</w:t>
      </w:r>
      <w:proofErr w:type="gramStart"/>
      <w:r w:rsidRPr="00D427FC">
        <w:t>.»</w:t>
      </w:r>
      <w:proofErr w:type="gramEnd"/>
    </w:p>
    <w:p w:rsidR="00D209B7" w:rsidRPr="00285DC0" w:rsidRDefault="00B61D8D" w:rsidP="00B61D8D">
      <w:pPr>
        <w:pStyle w:val="Default"/>
        <w:tabs>
          <w:tab w:val="left" w:pos="851"/>
          <w:tab w:val="left" w:pos="993"/>
          <w:tab w:val="left" w:pos="1134"/>
        </w:tabs>
        <w:ind w:firstLine="709"/>
        <w:jc w:val="both"/>
        <w:rPr>
          <w:color w:val="auto"/>
        </w:rPr>
      </w:pPr>
      <w:r w:rsidRPr="00B61D8D">
        <w:rPr>
          <w:b/>
          <w:color w:val="auto"/>
        </w:rPr>
        <w:t>2</w:t>
      </w:r>
      <w:r w:rsidR="00D209B7" w:rsidRPr="00B61D8D">
        <w:rPr>
          <w:b/>
          <w:color w:val="auto"/>
        </w:rPr>
        <w:t>.</w:t>
      </w:r>
      <w:r w:rsidR="00D209B7" w:rsidRPr="00285DC0">
        <w:rPr>
          <w:color w:val="auto"/>
        </w:rPr>
        <w:t xml:space="preserve">  </w:t>
      </w:r>
      <w:proofErr w:type="gramStart"/>
      <w:r w:rsidR="00D209B7" w:rsidRPr="00285DC0">
        <w:rPr>
          <w:color w:val="auto"/>
        </w:rPr>
        <w:t>Разместить</w:t>
      </w:r>
      <w:proofErr w:type="gramEnd"/>
      <w:r w:rsidR="00D209B7" w:rsidRPr="00285DC0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="00D209B7" w:rsidRPr="00285DC0">
        <w:rPr>
          <w:color w:val="auto"/>
        </w:rPr>
        <w:t>Нарымское</w:t>
      </w:r>
      <w:proofErr w:type="spellEnd"/>
      <w:r w:rsidR="00D209B7" w:rsidRPr="00285DC0">
        <w:rPr>
          <w:color w:val="auto"/>
        </w:rPr>
        <w:t xml:space="preserve"> сельское поселение в информационно-телекоммуникационной сети «Интернет» </w:t>
      </w:r>
      <w:proofErr w:type="spellStart"/>
      <w:r w:rsidR="00D209B7" w:rsidRPr="00285DC0">
        <w:rPr>
          <w:color w:val="auto"/>
        </w:rPr>
        <w:t>www</w:t>
      </w:r>
      <w:proofErr w:type="spellEnd"/>
      <w:r w:rsidR="00D209B7" w:rsidRPr="00285DC0">
        <w:rPr>
          <w:color w:val="auto"/>
        </w:rPr>
        <w:t>.</w:t>
      </w:r>
      <w:proofErr w:type="spellStart"/>
      <w:r w:rsidR="00D209B7" w:rsidRPr="00285DC0">
        <w:rPr>
          <w:color w:val="auto"/>
          <w:lang w:val="en-US"/>
        </w:rPr>
        <w:t>narimskoe</w:t>
      </w:r>
      <w:proofErr w:type="spellEnd"/>
      <w:r w:rsidR="00D209B7" w:rsidRPr="00285DC0">
        <w:rPr>
          <w:color w:val="auto"/>
        </w:rPr>
        <w:t>.</w:t>
      </w:r>
      <w:proofErr w:type="spellStart"/>
      <w:r w:rsidR="00D209B7" w:rsidRPr="00285DC0">
        <w:rPr>
          <w:color w:val="auto"/>
        </w:rPr>
        <w:t>ru</w:t>
      </w:r>
      <w:proofErr w:type="spellEnd"/>
      <w:r w:rsidR="00D209B7" w:rsidRPr="00285DC0">
        <w:rPr>
          <w:color w:val="auto"/>
        </w:rPr>
        <w:t>.</w:t>
      </w:r>
    </w:p>
    <w:p w:rsidR="00D209B7" w:rsidRPr="00285DC0" w:rsidRDefault="00D209B7" w:rsidP="00B61D8D">
      <w:pPr>
        <w:pStyle w:val="ConsPlusNormal"/>
        <w:widowControl w:val="0"/>
        <w:numPr>
          <w:ilvl w:val="0"/>
          <w:numId w:val="9"/>
        </w:numPr>
        <w:tabs>
          <w:tab w:val="left" w:pos="0"/>
          <w:tab w:val="left" w:pos="851"/>
          <w:tab w:val="left" w:pos="993"/>
        </w:tabs>
        <w:adjustRightInd/>
        <w:ind w:left="0" w:firstLine="709"/>
        <w:jc w:val="both"/>
        <w:rPr>
          <w:sz w:val="24"/>
          <w:szCs w:val="24"/>
        </w:rPr>
      </w:pPr>
      <w:r w:rsidRPr="00285DC0">
        <w:rPr>
          <w:sz w:val="24"/>
          <w:szCs w:val="24"/>
        </w:rPr>
        <w:t>Опубликовать данное постановление в информационном бюллетене Администрации и Совета Нарымского сельского поселения.</w:t>
      </w:r>
    </w:p>
    <w:p w:rsidR="00382B57" w:rsidRPr="00285DC0" w:rsidRDefault="00D209B7" w:rsidP="00B61D8D">
      <w:pPr>
        <w:pStyle w:val="ConsPlusNormal"/>
        <w:widowControl w:val="0"/>
        <w:numPr>
          <w:ilvl w:val="0"/>
          <w:numId w:val="9"/>
        </w:numPr>
        <w:tabs>
          <w:tab w:val="left" w:pos="0"/>
          <w:tab w:val="left" w:pos="851"/>
          <w:tab w:val="left" w:pos="993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285DC0">
        <w:rPr>
          <w:sz w:val="24"/>
          <w:szCs w:val="24"/>
        </w:rPr>
        <w:t>Контроль за</w:t>
      </w:r>
      <w:proofErr w:type="gramEnd"/>
      <w:r w:rsidRPr="00285DC0">
        <w:rPr>
          <w:sz w:val="24"/>
          <w:szCs w:val="24"/>
        </w:rPr>
        <w:t xml:space="preserve"> исполнением настоящего постановления оставляю за собой</w:t>
      </w:r>
      <w:r w:rsidR="00B61D8D">
        <w:rPr>
          <w:sz w:val="24"/>
          <w:szCs w:val="24"/>
        </w:rPr>
        <w:t>.</w:t>
      </w:r>
    </w:p>
    <w:p w:rsidR="00382B57" w:rsidRPr="00285DC0" w:rsidRDefault="00382B57" w:rsidP="00D209B7">
      <w:pPr>
        <w:autoSpaceDE w:val="0"/>
        <w:autoSpaceDN w:val="0"/>
        <w:adjustRightInd w:val="0"/>
        <w:ind w:firstLine="709"/>
        <w:jc w:val="both"/>
      </w:pPr>
    </w:p>
    <w:p w:rsidR="00382B57" w:rsidRPr="00285DC0" w:rsidRDefault="00382B57" w:rsidP="00382B57">
      <w:pPr>
        <w:autoSpaceDE w:val="0"/>
        <w:autoSpaceDN w:val="0"/>
        <w:adjustRightInd w:val="0"/>
        <w:ind w:firstLine="540"/>
        <w:jc w:val="both"/>
      </w:pPr>
    </w:p>
    <w:p w:rsidR="00382B57" w:rsidRPr="00285DC0" w:rsidRDefault="00382B57" w:rsidP="00382B57">
      <w:pPr>
        <w:autoSpaceDE w:val="0"/>
        <w:autoSpaceDN w:val="0"/>
        <w:adjustRightInd w:val="0"/>
        <w:ind w:firstLine="540"/>
        <w:jc w:val="both"/>
      </w:pPr>
    </w:p>
    <w:p w:rsidR="00B61D8D" w:rsidRDefault="00B61D8D" w:rsidP="00382B57"/>
    <w:p w:rsidR="00382B57" w:rsidRPr="00285DC0" w:rsidRDefault="00382B57" w:rsidP="00382B57">
      <w:r w:rsidRPr="00285DC0">
        <w:t xml:space="preserve">Глава поселения                                          </w:t>
      </w:r>
      <w:r w:rsidR="00D209B7" w:rsidRPr="00285DC0">
        <w:t xml:space="preserve">                                       </w:t>
      </w:r>
      <w:r w:rsidRPr="00285DC0">
        <w:t xml:space="preserve"> </w:t>
      </w:r>
      <w:r w:rsidR="00D209B7" w:rsidRPr="00285DC0">
        <w:t>С.В.Абдрашитова</w:t>
      </w:r>
    </w:p>
    <w:p w:rsidR="0013205F" w:rsidRDefault="0013205F" w:rsidP="00D209B7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</w:p>
    <w:p w:rsidR="0013205F" w:rsidRDefault="0013205F" w:rsidP="00D209B7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</w:p>
    <w:p w:rsidR="0013205F" w:rsidRDefault="0013205F" w:rsidP="00D209B7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</w:p>
    <w:p w:rsidR="0013205F" w:rsidRDefault="0013205F" w:rsidP="00D209B7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</w:p>
    <w:p w:rsidR="0013205F" w:rsidRDefault="0013205F" w:rsidP="00D209B7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</w:p>
    <w:p w:rsidR="0013205F" w:rsidRDefault="0013205F" w:rsidP="00D209B7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</w:p>
    <w:sectPr w:rsidR="0013205F" w:rsidSect="00D209B7">
      <w:pgSz w:w="11906" w:h="16838"/>
      <w:pgMar w:top="1134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BD" w:rsidRDefault="009775BD" w:rsidP="00CB480A">
      <w:r>
        <w:separator/>
      </w:r>
    </w:p>
  </w:endnote>
  <w:endnote w:type="continuationSeparator" w:id="0">
    <w:p w:rsidR="009775BD" w:rsidRDefault="009775BD" w:rsidP="00CB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BD" w:rsidRDefault="009775BD" w:rsidP="00CB480A">
      <w:r>
        <w:separator/>
      </w:r>
    </w:p>
  </w:footnote>
  <w:footnote w:type="continuationSeparator" w:id="0">
    <w:p w:rsidR="009775BD" w:rsidRDefault="009775BD" w:rsidP="00CB4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310"/>
    <w:multiLevelType w:val="hybridMultilevel"/>
    <w:tmpl w:val="9126E6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4DA6"/>
    <w:multiLevelType w:val="hybridMultilevel"/>
    <w:tmpl w:val="8B5CDD04"/>
    <w:lvl w:ilvl="0" w:tplc="82AA52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FE7"/>
    <w:multiLevelType w:val="hybridMultilevel"/>
    <w:tmpl w:val="B15A66FA"/>
    <w:lvl w:ilvl="0" w:tplc="EEB89384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9A102C"/>
    <w:multiLevelType w:val="multilevel"/>
    <w:tmpl w:val="4246D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b/>
      </w:rPr>
    </w:lvl>
  </w:abstractNum>
  <w:abstractNum w:abstractNumId="4">
    <w:nsid w:val="32C9136E"/>
    <w:multiLevelType w:val="hybridMultilevel"/>
    <w:tmpl w:val="1C8A3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167E98"/>
    <w:multiLevelType w:val="hybridMultilevel"/>
    <w:tmpl w:val="B2C849F6"/>
    <w:lvl w:ilvl="0" w:tplc="948419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8E0EDC"/>
    <w:multiLevelType w:val="hybridMultilevel"/>
    <w:tmpl w:val="5A68C28E"/>
    <w:lvl w:ilvl="0" w:tplc="89003680">
      <w:start w:val="48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BB8193E"/>
    <w:multiLevelType w:val="hybridMultilevel"/>
    <w:tmpl w:val="45124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115"/>
    <w:multiLevelType w:val="hybridMultilevel"/>
    <w:tmpl w:val="1DF6D9B0"/>
    <w:lvl w:ilvl="0" w:tplc="DF4041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B57"/>
    <w:rsid w:val="00006B41"/>
    <w:rsid w:val="00022F10"/>
    <w:rsid w:val="00023ACD"/>
    <w:rsid w:val="00045E41"/>
    <w:rsid w:val="000B7E43"/>
    <w:rsid w:val="000C6104"/>
    <w:rsid w:val="0013205F"/>
    <w:rsid w:val="00171941"/>
    <w:rsid w:val="001B518E"/>
    <w:rsid w:val="00285DC0"/>
    <w:rsid w:val="00295DE7"/>
    <w:rsid w:val="002D2417"/>
    <w:rsid w:val="00314926"/>
    <w:rsid w:val="00345A76"/>
    <w:rsid w:val="00356D61"/>
    <w:rsid w:val="00382B57"/>
    <w:rsid w:val="003D5119"/>
    <w:rsid w:val="003E070E"/>
    <w:rsid w:val="0044358C"/>
    <w:rsid w:val="00494F7C"/>
    <w:rsid w:val="004A496B"/>
    <w:rsid w:val="004C7333"/>
    <w:rsid w:val="004E66CF"/>
    <w:rsid w:val="00507C67"/>
    <w:rsid w:val="00530534"/>
    <w:rsid w:val="0055631F"/>
    <w:rsid w:val="005C162A"/>
    <w:rsid w:val="00614142"/>
    <w:rsid w:val="0061470C"/>
    <w:rsid w:val="006B5C7F"/>
    <w:rsid w:val="006F0030"/>
    <w:rsid w:val="007023D5"/>
    <w:rsid w:val="00725A37"/>
    <w:rsid w:val="007271CA"/>
    <w:rsid w:val="00743E5A"/>
    <w:rsid w:val="0074520F"/>
    <w:rsid w:val="00770B4D"/>
    <w:rsid w:val="007E19BD"/>
    <w:rsid w:val="009416A8"/>
    <w:rsid w:val="009775BD"/>
    <w:rsid w:val="00982E27"/>
    <w:rsid w:val="009C515B"/>
    <w:rsid w:val="009E7A47"/>
    <w:rsid w:val="00A17769"/>
    <w:rsid w:val="00A3396A"/>
    <w:rsid w:val="00A63B76"/>
    <w:rsid w:val="00A735C3"/>
    <w:rsid w:val="00AA394F"/>
    <w:rsid w:val="00B22B09"/>
    <w:rsid w:val="00B61D8D"/>
    <w:rsid w:val="00B7252C"/>
    <w:rsid w:val="00B86356"/>
    <w:rsid w:val="00BF629A"/>
    <w:rsid w:val="00BF6E66"/>
    <w:rsid w:val="00C10064"/>
    <w:rsid w:val="00C11E92"/>
    <w:rsid w:val="00C40AB8"/>
    <w:rsid w:val="00C43782"/>
    <w:rsid w:val="00CB480A"/>
    <w:rsid w:val="00D05A33"/>
    <w:rsid w:val="00D209B7"/>
    <w:rsid w:val="00D30295"/>
    <w:rsid w:val="00D427FC"/>
    <w:rsid w:val="00D70F7D"/>
    <w:rsid w:val="00D766F1"/>
    <w:rsid w:val="00DA06FB"/>
    <w:rsid w:val="00DD1F5F"/>
    <w:rsid w:val="00E73F73"/>
    <w:rsid w:val="00EA2F76"/>
    <w:rsid w:val="00EE611F"/>
    <w:rsid w:val="00F64C30"/>
    <w:rsid w:val="00F739C2"/>
    <w:rsid w:val="00F8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B57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3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2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82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382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B5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2B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82B57"/>
    <w:pPr>
      <w:jc w:val="center"/>
    </w:pPr>
    <w:rPr>
      <w:rFonts w:eastAsia="Times New Roman"/>
      <w:b/>
      <w:szCs w:val="20"/>
    </w:rPr>
  </w:style>
  <w:style w:type="character" w:customStyle="1" w:styleId="a6">
    <w:name w:val="Название Знак"/>
    <w:basedOn w:val="a0"/>
    <w:link w:val="a5"/>
    <w:rsid w:val="00382B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D209B7"/>
  </w:style>
  <w:style w:type="paragraph" w:customStyle="1" w:styleId="Default">
    <w:name w:val="Default"/>
    <w:rsid w:val="00D209B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209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209B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556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63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3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C7333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B7252C"/>
  </w:style>
  <w:style w:type="character" w:styleId="ab">
    <w:name w:val="Hyperlink"/>
    <w:basedOn w:val="a0"/>
    <w:uiPriority w:val="99"/>
    <w:semiHidden/>
    <w:unhideWhenUsed/>
    <w:rsid w:val="00B7252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B7E4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24</cp:revision>
  <cp:lastPrinted>2019-01-09T09:10:00Z</cp:lastPrinted>
  <dcterms:created xsi:type="dcterms:W3CDTF">2018-06-25T07:23:00Z</dcterms:created>
  <dcterms:modified xsi:type="dcterms:W3CDTF">2019-02-06T08:45:00Z</dcterms:modified>
</cp:coreProperties>
</file>