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E" w:rsidRPr="00CD564A" w:rsidRDefault="0095224E" w:rsidP="0095224E"/>
    <w:p w:rsidR="0095224E" w:rsidRPr="004D17B4" w:rsidRDefault="0095224E" w:rsidP="0095224E">
      <w:pPr>
        <w:widowControl w:val="0"/>
        <w:tabs>
          <w:tab w:val="left" w:pos="284"/>
        </w:tabs>
        <w:ind w:right="4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4E" w:rsidRPr="004D17B4" w:rsidRDefault="0095224E" w:rsidP="002F33EF">
      <w:pPr>
        <w:spacing w:after="0" w:line="240" w:lineRule="auto"/>
      </w:pPr>
    </w:p>
    <w:p w:rsidR="0095224E" w:rsidRPr="0095224E" w:rsidRDefault="0095224E" w:rsidP="002F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4E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24E">
        <w:rPr>
          <w:rFonts w:ascii="Times New Roman" w:hAnsi="Times New Roman" w:cs="Times New Roman"/>
          <w:sz w:val="28"/>
          <w:szCs w:val="28"/>
        </w:rPr>
        <w:t>ПАРАБЕЛЬСКОГО  РАЙОНА  ТОМСКОЙ ОБЛАСТИ</w:t>
      </w: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224E" w:rsidRPr="0095224E" w:rsidRDefault="0095224E" w:rsidP="0095224E">
      <w:pPr>
        <w:widowControl w:val="0"/>
        <w:tabs>
          <w:tab w:val="left" w:pos="284"/>
          <w:tab w:val="left" w:pos="7513"/>
        </w:tabs>
        <w:spacing w:after="0" w:line="240" w:lineRule="auto"/>
        <w:ind w:right="45"/>
        <w:jc w:val="center"/>
        <w:rPr>
          <w:rFonts w:ascii="Times New Roman" w:hAnsi="Times New Roman" w:cs="Times New Roman"/>
        </w:rPr>
      </w:pPr>
    </w:p>
    <w:p w:rsidR="0095224E" w:rsidRPr="002F33EF" w:rsidRDefault="005F024C" w:rsidP="002F33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18.06</w:t>
      </w:r>
      <w:r w:rsidR="0095224E" w:rsidRPr="002F33EF">
        <w:rPr>
          <w:rFonts w:ascii="Times New Roman" w:hAnsi="Times New Roman" w:cs="Times New Roman"/>
          <w:bCs/>
          <w:sz w:val="24"/>
          <w:szCs w:val="24"/>
        </w:rPr>
        <w:t>.2020                                                                                                                              №</w:t>
      </w:r>
      <w:r w:rsidR="00D750B4">
        <w:rPr>
          <w:rFonts w:ascii="Times New Roman" w:hAnsi="Times New Roman" w:cs="Times New Roman"/>
          <w:bCs/>
          <w:sz w:val="24"/>
          <w:szCs w:val="24"/>
        </w:rPr>
        <w:t>36</w:t>
      </w:r>
      <w:r w:rsidR="0095224E" w:rsidRPr="002F33EF">
        <w:rPr>
          <w:rFonts w:ascii="Times New Roman" w:hAnsi="Times New Roman" w:cs="Times New Roman"/>
          <w:bCs/>
          <w:sz w:val="24"/>
          <w:szCs w:val="24"/>
        </w:rPr>
        <w:t>а</w:t>
      </w:r>
    </w:p>
    <w:p w:rsidR="0095224E" w:rsidRDefault="0095224E" w:rsidP="00935C1A">
      <w:pPr>
        <w:shd w:val="clear" w:color="auto" w:fill="FFFFFF"/>
        <w:tabs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33E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Нарымского сельского поселения от</w:t>
      </w:r>
      <w:r w:rsidRPr="002F33E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2F33EF" w:rsidRPr="002F33EF">
        <w:rPr>
          <w:rFonts w:ascii="Times New Roman" w:hAnsi="Times New Roman" w:cs="Times New Roman"/>
          <w:spacing w:val="-8"/>
          <w:sz w:val="24"/>
          <w:szCs w:val="24"/>
        </w:rPr>
        <w:t>12.12.2016 №99а «</w:t>
      </w:r>
      <w:r w:rsidR="002F33EF" w:rsidRPr="002F33EF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внутреннем муниципальном финансовом контроле  в муниципальном  образовании </w:t>
      </w:r>
      <w:proofErr w:type="spellStart"/>
      <w:r w:rsidR="002F33EF" w:rsidRPr="002F33EF">
        <w:rPr>
          <w:rFonts w:ascii="Times New Roman" w:hAnsi="Times New Roman" w:cs="Times New Roman"/>
          <w:sz w:val="24"/>
          <w:szCs w:val="24"/>
          <w:lang w:eastAsia="ru-RU"/>
        </w:rPr>
        <w:t>Нарымское</w:t>
      </w:r>
      <w:proofErr w:type="spellEnd"/>
      <w:r w:rsidR="002F33EF" w:rsidRPr="002F33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35C1A" w:rsidRPr="002F33EF" w:rsidRDefault="00935C1A" w:rsidP="00935C1A">
      <w:pPr>
        <w:shd w:val="clear" w:color="auto" w:fill="FFFFFF"/>
        <w:tabs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95224E" w:rsidRDefault="0095224E" w:rsidP="00935C1A">
      <w:pPr>
        <w:shd w:val="clear" w:color="auto" w:fill="FFFFFF"/>
        <w:tabs>
          <w:tab w:val="left" w:pos="851"/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EF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соответствии с законодательством Российской Федерации</w:t>
      </w:r>
      <w:r w:rsidR="002F33EF">
        <w:rPr>
          <w:rFonts w:ascii="Times New Roman" w:hAnsi="Times New Roman" w:cs="Times New Roman"/>
          <w:sz w:val="24"/>
          <w:szCs w:val="24"/>
        </w:rPr>
        <w:t>,</w:t>
      </w:r>
    </w:p>
    <w:p w:rsidR="002F33EF" w:rsidRPr="002F33EF" w:rsidRDefault="002F33EF" w:rsidP="00935C1A">
      <w:pPr>
        <w:shd w:val="clear" w:color="auto" w:fill="FFFFFF"/>
        <w:tabs>
          <w:tab w:val="left" w:pos="851"/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4E" w:rsidRDefault="0095224E" w:rsidP="00935C1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E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33EF" w:rsidRPr="002F33EF" w:rsidRDefault="002F33EF" w:rsidP="00935C1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4E" w:rsidRPr="00935C1A" w:rsidRDefault="0095224E" w:rsidP="00935C1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4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C1A">
        <w:rPr>
          <w:rFonts w:ascii="Times New Roman" w:hAnsi="Times New Roman" w:cs="Times New Roman"/>
          <w:sz w:val="24"/>
          <w:szCs w:val="24"/>
        </w:rPr>
        <w:t>Внести в постановление Администрации Нарымского сельского поселения от</w:t>
      </w:r>
      <w:r w:rsidRPr="00935C1A">
        <w:rPr>
          <w:rFonts w:ascii="Times New Roman" w:hAnsi="Times New Roman" w:cs="Times New Roman"/>
          <w:spacing w:val="-8"/>
          <w:sz w:val="24"/>
          <w:szCs w:val="24"/>
        </w:rPr>
        <w:t xml:space="preserve"> 12.12.2016 №99а «</w:t>
      </w:r>
      <w:r w:rsidRPr="00935C1A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внутреннем муниципальном финансовом контроле  в муниципальном  образовании </w:t>
      </w:r>
      <w:proofErr w:type="spellStart"/>
      <w:r w:rsidRPr="00935C1A">
        <w:rPr>
          <w:rFonts w:ascii="Times New Roman" w:hAnsi="Times New Roman" w:cs="Times New Roman"/>
          <w:sz w:val="24"/>
          <w:szCs w:val="24"/>
          <w:lang w:eastAsia="ru-RU"/>
        </w:rPr>
        <w:t>Нарымское</w:t>
      </w:r>
      <w:proofErr w:type="spellEnd"/>
      <w:r w:rsidRPr="00935C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935C1A">
        <w:rPr>
          <w:rFonts w:ascii="Times New Roman" w:hAnsi="Times New Roman" w:cs="Times New Roman"/>
          <w:sz w:val="24"/>
          <w:szCs w:val="24"/>
        </w:rPr>
        <w:t>(далее - Постановление) следующие изменения:</w:t>
      </w:r>
    </w:p>
    <w:p w:rsidR="00935C1A" w:rsidRPr="00935C1A" w:rsidRDefault="0095224E" w:rsidP="00935C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 xml:space="preserve">В </w:t>
      </w:r>
      <w:r w:rsidRPr="00935C1A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внутреннем муниципальном финансовом контроле  в муниципальном  образовании </w:t>
      </w:r>
      <w:proofErr w:type="spellStart"/>
      <w:r w:rsidRPr="00935C1A">
        <w:rPr>
          <w:rFonts w:ascii="Times New Roman" w:hAnsi="Times New Roman" w:cs="Times New Roman"/>
          <w:sz w:val="24"/>
          <w:szCs w:val="24"/>
          <w:lang w:eastAsia="ru-RU"/>
        </w:rPr>
        <w:t>Нарымское</w:t>
      </w:r>
      <w:proofErr w:type="spellEnd"/>
      <w:r w:rsidRPr="00935C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935C1A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:rsidR="00935C1A" w:rsidRPr="00935C1A" w:rsidRDefault="00935C1A" w:rsidP="00935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ч</w:t>
      </w:r>
      <w:r w:rsidR="008C49EA" w:rsidRPr="00935C1A">
        <w:rPr>
          <w:rFonts w:ascii="Times New Roman" w:hAnsi="Times New Roman" w:cs="Times New Roman"/>
          <w:sz w:val="24"/>
          <w:szCs w:val="24"/>
        </w:rPr>
        <w:t>аст</w:t>
      </w:r>
      <w:r w:rsidRPr="00935C1A">
        <w:rPr>
          <w:rFonts w:ascii="Times New Roman" w:hAnsi="Times New Roman" w:cs="Times New Roman"/>
          <w:sz w:val="24"/>
          <w:szCs w:val="24"/>
        </w:rPr>
        <w:t>ь</w:t>
      </w:r>
      <w:r w:rsidR="008C49EA" w:rsidRPr="00935C1A">
        <w:rPr>
          <w:rFonts w:ascii="Times New Roman" w:hAnsi="Times New Roman" w:cs="Times New Roman"/>
          <w:sz w:val="24"/>
          <w:szCs w:val="24"/>
        </w:rPr>
        <w:t xml:space="preserve">  1.2 раздела 1 Положения </w:t>
      </w:r>
      <w:r w:rsidRPr="00935C1A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935C1A" w:rsidRPr="00935C1A" w:rsidRDefault="00935C1A" w:rsidP="00935C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 </w:t>
      </w:r>
      <w:r w:rsidRPr="00935C1A">
        <w:rPr>
          <w:rStyle w:val="blk"/>
          <w:rFonts w:ascii="Times New Roman" w:hAnsi="Times New Roman" w:cs="Times New Roman"/>
          <w:sz w:val="24"/>
          <w:szCs w:val="24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  <w:r w:rsidRPr="0093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муниципальный финансовый контроль является контрольной деятельностью органов муниципального финансового контроля, являющихся органами исполнительной власти субъектов Российской Федерации (органами местных администраций)</w:t>
      </w:r>
      <w:proofErr w:type="gramStart"/>
      <w:r w:rsidRPr="00935C1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935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24E" w:rsidRPr="00935C1A" w:rsidRDefault="0095224E" w:rsidP="00935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Часть 2.2 раздела 2 Положения</w:t>
      </w:r>
      <w:proofErr w:type="gramStart"/>
      <w:r w:rsidRPr="00935C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35C1A">
        <w:rPr>
          <w:rFonts w:ascii="Times New Roman" w:hAnsi="Times New Roman" w:cs="Times New Roman"/>
          <w:sz w:val="24"/>
          <w:szCs w:val="24"/>
        </w:rPr>
        <w:t xml:space="preserve">зложить в новой редакции: </w:t>
      </w:r>
    </w:p>
    <w:p w:rsidR="0095224E" w:rsidRPr="00935C1A" w:rsidRDefault="0095224E" w:rsidP="00935C1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«Внутренний финансовый контроль осуществляется в целях:</w:t>
      </w:r>
    </w:p>
    <w:p w:rsidR="0095224E" w:rsidRPr="00935C1A" w:rsidRDefault="0095224E" w:rsidP="00935C1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 xml:space="preserve">- предотвращения нарушений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935C1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935C1A">
        <w:rPr>
          <w:rFonts w:ascii="Times New Roman" w:hAnsi="Times New Roman" w:cs="Times New Roman"/>
          <w:sz w:val="24"/>
          <w:szCs w:val="24"/>
        </w:rPr>
        <w:t xml:space="preserve"> бюджетной росписью, бюджетной сметой, планом финансово-хозяйственной деятельности, кассовым планом;</w:t>
      </w:r>
    </w:p>
    <w:p w:rsidR="0095224E" w:rsidRPr="00935C1A" w:rsidRDefault="0095224E" w:rsidP="00935C1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- обоснованности перечисления бюджетных сре</w:t>
      </w:r>
      <w:proofErr w:type="gramStart"/>
      <w:r w:rsidRPr="00935C1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5C1A">
        <w:rPr>
          <w:rFonts w:ascii="Times New Roman" w:hAnsi="Times New Roman" w:cs="Times New Roman"/>
          <w:sz w:val="24"/>
          <w:szCs w:val="24"/>
        </w:rPr>
        <w:t>я текущего финансирования на основании надлежаще оформленных документов;</w:t>
      </w:r>
    </w:p>
    <w:p w:rsidR="0095224E" w:rsidRPr="00935C1A" w:rsidRDefault="0095224E" w:rsidP="00935C1A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- анализа данных оперативного бухгалтерского учета, инвентаризаций имущества и обязательств</w:t>
      </w:r>
      <w:proofErr w:type="gramStart"/>
      <w:r w:rsidRPr="00935C1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5224E" w:rsidRPr="00935C1A" w:rsidRDefault="0095224E" w:rsidP="00935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Часть 2.2.1. раздела 2 Положения – исключить;</w:t>
      </w:r>
    </w:p>
    <w:p w:rsidR="0095224E" w:rsidRPr="00935C1A" w:rsidRDefault="0095224E" w:rsidP="00935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Часть 2.2.2 раздела 2 Положения - исключить;</w:t>
      </w:r>
    </w:p>
    <w:p w:rsidR="0095224E" w:rsidRPr="00935C1A" w:rsidRDefault="0095224E" w:rsidP="00935C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Часть 2.2.3. раздела 2 Положения – исключить;</w:t>
      </w:r>
    </w:p>
    <w:p w:rsidR="002F33EF" w:rsidRPr="00935C1A" w:rsidRDefault="002F33EF" w:rsidP="00935C1A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proofErr w:type="gramStart"/>
      <w:r w:rsidRPr="00935C1A">
        <w:rPr>
          <w:color w:val="auto"/>
        </w:rPr>
        <w:lastRenderedPageBreak/>
        <w:t>Разместить</w:t>
      </w:r>
      <w:proofErr w:type="gramEnd"/>
      <w:r w:rsidRPr="00935C1A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Pr="00935C1A">
        <w:rPr>
          <w:color w:val="auto"/>
        </w:rPr>
        <w:t>Нарымское</w:t>
      </w:r>
      <w:proofErr w:type="spellEnd"/>
      <w:r w:rsidRPr="00935C1A">
        <w:rPr>
          <w:color w:val="auto"/>
        </w:rPr>
        <w:t xml:space="preserve"> сельское поселение в информационно-телекоммуникационной сети «Интернет» </w:t>
      </w:r>
      <w:proofErr w:type="spellStart"/>
      <w:r w:rsidRPr="00935C1A">
        <w:rPr>
          <w:color w:val="auto"/>
        </w:rPr>
        <w:t>www</w:t>
      </w:r>
      <w:proofErr w:type="spellEnd"/>
      <w:r w:rsidRPr="00935C1A">
        <w:rPr>
          <w:color w:val="auto"/>
        </w:rPr>
        <w:t>.</w:t>
      </w:r>
      <w:proofErr w:type="spellStart"/>
      <w:r w:rsidRPr="00935C1A">
        <w:rPr>
          <w:color w:val="auto"/>
          <w:lang w:val="en-US"/>
        </w:rPr>
        <w:t>narimskoe</w:t>
      </w:r>
      <w:proofErr w:type="spellEnd"/>
      <w:r w:rsidRPr="00935C1A">
        <w:rPr>
          <w:color w:val="auto"/>
        </w:rPr>
        <w:t>.</w:t>
      </w:r>
      <w:proofErr w:type="spellStart"/>
      <w:r w:rsidRPr="00935C1A">
        <w:rPr>
          <w:color w:val="auto"/>
        </w:rPr>
        <w:t>ru</w:t>
      </w:r>
      <w:proofErr w:type="spellEnd"/>
      <w:r w:rsidRPr="00935C1A">
        <w:rPr>
          <w:color w:val="auto"/>
        </w:rPr>
        <w:t>.</w:t>
      </w:r>
    </w:p>
    <w:p w:rsidR="002F33EF" w:rsidRPr="00935C1A" w:rsidRDefault="002F33EF" w:rsidP="00935C1A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2F33EF" w:rsidRPr="00935C1A" w:rsidRDefault="002F33EF" w:rsidP="00935C1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C1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F33EF" w:rsidRPr="00935C1A" w:rsidRDefault="002F33EF" w:rsidP="00935C1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C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C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33EF" w:rsidRPr="00935C1A" w:rsidRDefault="002F33EF" w:rsidP="00935C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C1A" w:rsidRDefault="00935C1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5C1A" w:rsidRPr="002F33EF" w:rsidRDefault="00935C1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Pr="002F33EF" w:rsidRDefault="00935C1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</w:t>
      </w:r>
      <w:r w:rsidR="002F33EF" w:rsidRPr="002F3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Абдрашитова</w:t>
      </w:r>
      <w:r w:rsidR="002F33EF" w:rsidRPr="002F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F33EF">
        <w:rPr>
          <w:rFonts w:ascii="Times New Roman" w:hAnsi="Times New Roman" w:cs="Times New Roman"/>
          <w:sz w:val="18"/>
          <w:szCs w:val="18"/>
        </w:rPr>
        <w:t>Чаплинская</w:t>
      </w:r>
      <w:proofErr w:type="spellEnd"/>
      <w:r w:rsidRPr="002F33EF">
        <w:rPr>
          <w:rFonts w:ascii="Times New Roman" w:hAnsi="Times New Roman" w:cs="Times New Roman"/>
          <w:sz w:val="18"/>
          <w:szCs w:val="18"/>
        </w:rPr>
        <w:t xml:space="preserve"> Т.А.</w:t>
      </w: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33EF">
        <w:rPr>
          <w:rFonts w:ascii="Times New Roman" w:hAnsi="Times New Roman" w:cs="Times New Roman"/>
          <w:sz w:val="18"/>
          <w:szCs w:val="18"/>
        </w:rPr>
        <w:t>(838252) 3-32-32</w:t>
      </w: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33EF">
        <w:rPr>
          <w:rFonts w:ascii="Times New Roman" w:hAnsi="Times New Roman" w:cs="Times New Roman"/>
          <w:sz w:val="18"/>
          <w:szCs w:val="18"/>
        </w:rPr>
        <w:t>Рассылка:</w:t>
      </w:r>
    </w:p>
    <w:p w:rsidR="0095224E" w:rsidRPr="002F33EF" w:rsidRDefault="002F33EF" w:rsidP="00935C1A">
      <w:pPr>
        <w:tabs>
          <w:tab w:val="left" w:pos="851"/>
        </w:tabs>
        <w:spacing w:after="0" w:line="240" w:lineRule="auto"/>
        <w:ind w:firstLine="567"/>
        <w:jc w:val="both"/>
      </w:pPr>
      <w:r w:rsidRPr="002F33EF">
        <w:rPr>
          <w:rFonts w:ascii="Times New Roman" w:hAnsi="Times New Roman" w:cs="Times New Roman"/>
          <w:sz w:val="18"/>
          <w:szCs w:val="18"/>
        </w:rPr>
        <w:t xml:space="preserve">Администрация- 3       </w:t>
      </w:r>
    </w:p>
    <w:sectPr w:rsidR="0095224E" w:rsidRPr="002F33EF" w:rsidSect="00935C1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4C" w:rsidRDefault="005F024C" w:rsidP="002F33EF">
      <w:pPr>
        <w:spacing w:after="0" w:line="240" w:lineRule="auto"/>
      </w:pPr>
      <w:r>
        <w:separator/>
      </w:r>
    </w:p>
  </w:endnote>
  <w:endnote w:type="continuationSeparator" w:id="0">
    <w:p w:rsidR="005F024C" w:rsidRDefault="005F024C" w:rsidP="002F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4C" w:rsidRDefault="005F024C" w:rsidP="002F33EF">
      <w:pPr>
        <w:spacing w:after="0" w:line="240" w:lineRule="auto"/>
      </w:pPr>
      <w:r>
        <w:separator/>
      </w:r>
    </w:p>
  </w:footnote>
  <w:footnote w:type="continuationSeparator" w:id="0">
    <w:p w:rsidR="005F024C" w:rsidRDefault="005F024C" w:rsidP="002F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39F"/>
    <w:multiLevelType w:val="hybridMultilevel"/>
    <w:tmpl w:val="494C5402"/>
    <w:lvl w:ilvl="0" w:tplc="5F14060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8BC122A"/>
    <w:multiLevelType w:val="hybridMultilevel"/>
    <w:tmpl w:val="7C68257C"/>
    <w:lvl w:ilvl="0" w:tplc="7D8CD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5B72"/>
    <w:multiLevelType w:val="hybridMultilevel"/>
    <w:tmpl w:val="990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95597F"/>
    <w:multiLevelType w:val="multilevel"/>
    <w:tmpl w:val="6A20D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abstractNum w:abstractNumId="4">
    <w:nsid w:val="7BB928D4"/>
    <w:multiLevelType w:val="hybridMultilevel"/>
    <w:tmpl w:val="93CEE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884"/>
    <w:rsid w:val="00045E41"/>
    <w:rsid w:val="00071DCC"/>
    <w:rsid w:val="000B4EDD"/>
    <w:rsid w:val="0023514F"/>
    <w:rsid w:val="002E01EB"/>
    <w:rsid w:val="002F33EF"/>
    <w:rsid w:val="003752B7"/>
    <w:rsid w:val="004A496B"/>
    <w:rsid w:val="004F719C"/>
    <w:rsid w:val="0059018C"/>
    <w:rsid w:val="005F024C"/>
    <w:rsid w:val="006633EE"/>
    <w:rsid w:val="00725A37"/>
    <w:rsid w:val="007D7994"/>
    <w:rsid w:val="007E0884"/>
    <w:rsid w:val="008C49EA"/>
    <w:rsid w:val="00904D9D"/>
    <w:rsid w:val="00935C1A"/>
    <w:rsid w:val="0095224E"/>
    <w:rsid w:val="009C377A"/>
    <w:rsid w:val="009E7A47"/>
    <w:rsid w:val="00A56110"/>
    <w:rsid w:val="00A948A0"/>
    <w:rsid w:val="00AE3C89"/>
    <w:rsid w:val="00B74CB1"/>
    <w:rsid w:val="00BD3738"/>
    <w:rsid w:val="00C11E92"/>
    <w:rsid w:val="00D750B4"/>
    <w:rsid w:val="00D87B91"/>
    <w:rsid w:val="00DA06FB"/>
    <w:rsid w:val="00DD0DEA"/>
    <w:rsid w:val="00E06BB5"/>
    <w:rsid w:val="00E636EE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0884"/>
  </w:style>
  <w:style w:type="paragraph" w:styleId="a3">
    <w:name w:val="List Paragraph"/>
    <w:basedOn w:val="a"/>
    <w:uiPriority w:val="34"/>
    <w:qFormat/>
    <w:rsid w:val="008C4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3EF"/>
  </w:style>
  <w:style w:type="paragraph" w:styleId="a6">
    <w:name w:val="footer"/>
    <w:basedOn w:val="a"/>
    <w:link w:val="a7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3EF"/>
  </w:style>
  <w:style w:type="paragraph" w:customStyle="1" w:styleId="ConsPlusNormal">
    <w:name w:val="ConsPlusNormal"/>
    <w:link w:val="ConsPlusNormal0"/>
    <w:rsid w:val="002F3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F33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F33EF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87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5</cp:revision>
  <dcterms:created xsi:type="dcterms:W3CDTF">2020-05-14T05:35:00Z</dcterms:created>
  <dcterms:modified xsi:type="dcterms:W3CDTF">2020-06-18T07:02:00Z</dcterms:modified>
</cp:coreProperties>
</file>