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1A2652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28.12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C31A1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 w:rsidR="006A4B75">
        <w:rPr>
          <w:rFonts w:ascii="Times New Roman CYR" w:hAnsi="Times New Roman CYR" w:cs="Times New Roman CYR"/>
          <w:sz w:val="22"/>
          <w:szCs w:val="22"/>
        </w:rPr>
        <w:t>33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4C2A3D" w:rsidRDefault="00E142E1" w:rsidP="00161088">
      <w:pPr>
        <w:pStyle w:val="a6"/>
        <w:numPr>
          <w:ilvl w:val="0"/>
          <w:numId w:val="1"/>
        </w:numPr>
        <w:tabs>
          <w:tab w:val="left" w:pos="1134"/>
        </w:tabs>
        <w:ind w:left="0" w:firstLine="567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65024F" w:rsidRPr="00A476F3">
        <w:t>9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161088" w:rsidRDefault="00161088" w:rsidP="00161088">
      <w:pPr>
        <w:pStyle w:val="a6"/>
        <w:numPr>
          <w:ilvl w:val="0"/>
          <w:numId w:val="7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t>Пункт</w:t>
      </w:r>
      <w:r w:rsidR="004B1845">
        <w:t xml:space="preserve"> </w:t>
      </w:r>
      <w:r w:rsidR="00C12F00">
        <w:t>19</w:t>
      </w:r>
      <w:r>
        <w:t xml:space="preserve"> части 1</w:t>
      </w:r>
      <w:r w:rsidR="004B1845">
        <w:t xml:space="preserve"> статьи </w:t>
      </w:r>
      <w:r w:rsidR="00C12F00">
        <w:t>4</w:t>
      </w:r>
      <w:r w:rsidR="004B1845">
        <w:t xml:space="preserve"> Устава </w:t>
      </w:r>
      <w:r w:rsidR="004C2A3D">
        <w:t xml:space="preserve"> </w:t>
      </w:r>
      <w:r w:rsidR="00C12F00">
        <w:t>после слов «</w:t>
      </w:r>
      <w:r w:rsidR="00C12F00" w:rsidRPr="00161088">
        <w:t xml:space="preserve">утверждение подготовленной на основе генеральных планов поселения документации по планировке территории» </w:t>
      </w:r>
      <w:r>
        <w:t>дополнить словами</w:t>
      </w:r>
      <w:r w:rsidR="004B1845">
        <w:t>:</w:t>
      </w:r>
      <w:r>
        <w:t xml:space="preserve"> «,</w:t>
      </w:r>
      <w:r w:rsidRPr="000F7DD2">
        <w:t xml:space="preserve">выдача </w:t>
      </w:r>
      <w:r w:rsidRPr="00161088">
        <w:t>градостроительного плана</w:t>
      </w:r>
      <w:r w:rsidRPr="000F7DD2">
        <w:t xml:space="preserve"> земельного участка, расположенного в границах поселения</w:t>
      </w:r>
      <w:r>
        <w:t>»</w:t>
      </w:r>
      <w:proofErr w:type="gramStart"/>
      <w:r>
        <w:t xml:space="preserve"> ;</w:t>
      </w:r>
      <w:proofErr w:type="gramEnd"/>
    </w:p>
    <w:p w:rsidR="00161088" w:rsidRDefault="00161088" w:rsidP="00161088">
      <w:pPr>
        <w:tabs>
          <w:tab w:val="left" w:pos="1134"/>
        </w:tabs>
        <w:ind w:firstLine="567"/>
      </w:pPr>
      <w:r>
        <w:t>2)    Часть 5 статьи 24 Устава  после слов «</w:t>
      </w:r>
      <w:r w:rsidRPr="00161088">
        <w:t>владеть и (или) пользоваться иностранными финансовыми инструментами» дополнить словами</w:t>
      </w:r>
      <w:proofErr w:type="gramStart"/>
      <w:r w:rsidRPr="00161088">
        <w:t xml:space="preserve"> :</w:t>
      </w:r>
      <w:proofErr w:type="gramEnd"/>
      <w:r w:rsidRPr="00161088">
        <w:t xml:space="preserve"> «если иное не предусмотрено Федеральным законом от 06.10.2006 №131-ФЗ «Об общих принципах организации местного самоуправления в Российской Федерации»;</w:t>
      </w:r>
    </w:p>
    <w:p w:rsidR="000F0A63" w:rsidRPr="007A12E2" w:rsidRDefault="000F0A63" w:rsidP="000F0A63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7A12E2"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0F0A63" w:rsidRPr="007A12E2" w:rsidRDefault="000F0A63" w:rsidP="000F0A63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7A12E2">
        <w:t xml:space="preserve">Направить настоящее решение в отдел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</w:t>
      </w:r>
      <w:proofErr w:type="gramStart"/>
      <w:r w:rsidRPr="007A12E2">
        <w:t>реестра уставов муниципальных образований Управления Министерства юстиции Российской Федерации</w:t>
      </w:r>
      <w:proofErr w:type="gramEnd"/>
      <w:r w:rsidRPr="007A12E2">
        <w:t xml:space="preserve"> по Томской области для государственной регистрации.</w:t>
      </w:r>
    </w:p>
    <w:p w:rsidR="000F0A63" w:rsidRPr="007A12E2" w:rsidRDefault="000F0A63" w:rsidP="000F0A63">
      <w:pPr>
        <w:pStyle w:val="a6"/>
        <w:numPr>
          <w:ilvl w:val="0"/>
          <w:numId w:val="1"/>
        </w:numPr>
        <w:tabs>
          <w:tab w:val="left" w:pos="993"/>
        </w:tabs>
        <w:ind w:left="0" w:firstLine="567"/>
      </w:pPr>
      <w:r w:rsidRPr="007A12E2">
        <w:t xml:space="preserve">    Контроль возложить на контрольно - правовую комиссию.</w:t>
      </w:r>
    </w:p>
    <w:p w:rsidR="001206FB" w:rsidRPr="00A476F3" w:rsidRDefault="001206FB" w:rsidP="00161088">
      <w:pPr>
        <w:tabs>
          <w:tab w:val="left" w:pos="1134"/>
        </w:tabs>
        <w:ind w:firstLine="567"/>
        <w:jc w:val="both"/>
      </w:pPr>
    </w:p>
    <w:bookmarkEnd w:id="0"/>
    <w:p w:rsidR="00DC16A2" w:rsidRPr="00DF0EA7" w:rsidRDefault="00DC16A2" w:rsidP="001206FB">
      <w:pPr>
        <w:tabs>
          <w:tab w:val="left" w:pos="1134"/>
        </w:tabs>
        <w:ind w:firstLine="567"/>
      </w:pPr>
    </w:p>
    <w:p w:rsidR="00F76E4F" w:rsidRPr="00DF0EA7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206FB">
      <w:pPr>
        <w:tabs>
          <w:tab w:val="left" w:pos="1134"/>
        </w:tabs>
        <w:ind w:firstLine="567"/>
      </w:pPr>
    </w:p>
    <w:p w:rsidR="00DC16A2" w:rsidRDefault="00DC16A2" w:rsidP="001206FB">
      <w:pPr>
        <w:tabs>
          <w:tab w:val="left" w:pos="1134"/>
        </w:tabs>
        <w:ind w:firstLine="567"/>
      </w:pPr>
    </w:p>
    <w:p w:rsidR="00DC16A2" w:rsidRPr="00DF0EA7" w:rsidRDefault="00DC16A2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7C3" w:rsidRDefault="00FB27C3" w:rsidP="00F6476B">
      <w:r>
        <w:separator/>
      </w:r>
    </w:p>
  </w:endnote>
  <w:endnote w:type="continuationSeparator" w:id="0">
    <w:p w:rsidR="00FB27C3" w:rsidRDefault="00FB27C3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7C3" w:rsidRDefault="00FB27C3" w:rsidP="00F6476B">
      <w:r>
        <w:separator/>
      </w:r>
    </w:p>
  </w:footnote>
  <w:footnote w:type="continuationSeparator" w:id="0">
    <w:p w:rsidR="00FB27C3" w:rsidRDefault="00FB27C3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582F4B"/>
    <w:multiLevelType w:val="hybridMultilevel"/>
    <w:tmpl w:val="ACF6E6CC"/>
    <w:lvl w:ilvl="0" w:tplc="621A0E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0A63"/>
    <w:rsid w:val="000F14A9"/>
    <w:rsid w:val="000F2390"/>
    <w:rsid w:val="001206FB"/>
    <w:rsid w:val="0013295C"/>
    <w:rsid w:val="00133C74"/>
    <w:rsid w:val="00152CB8"/>
    <w:rsid w:val="001601DE"/>
    <w:rsid w:val="00161088"/>
    <w:rsid w:val="00163541"/>
    <w:rsid w:val="001760D0"/>
    <w:rsid w:val="00194247"/>
    <w:rsid w:val="00196551"/>
    <w:rsid w:val="001A2289"/>
    <w:rsid w:val="001A2652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B7E4E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A2822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A32BA"/>
    <w:rsid w:val="006A4B75"/>
    <w:rsid w:val="006C0AA9"/>
    <w:rsid w:val="006C2ADF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91F36"/>
    <w:rsid w:val="0079604D"/>
    <w:rsid w:val="00797976"/>
    <w:rsid w:val="007B6B53"/>
    <w:rsid w:val="007C5434"/>
    <w:rsid w:val="007D0433"/>
    <w:rsid w:val="007D0B57"/>
    <w:rsid w:val="007D0B7D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03BE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144F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377B9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0956"/>
    <w:rsid w:val="00AD241B"/>
    <w:rsid w:val="00B01D25"/>
    <w:rsid w:val="00B27F50"/>
    <w:rsid w:val="00B33828"/>
    <w:rsid w:val="00B54672"/>
    <w:rsid w:val="00B548C5"/>
    <w:rsid w:val="00B62585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06FE8"/>
    <w:rsid w:val="00C12F00"/>
    <w:rsid w:val="00C1300D"/>
    <w:rsid w:val="00C153DC"/>
    <w:rsid w:val="00C22DED"/>
    <w:rsid w:val="00C25975"/>
    <w:rsid w:val="00C27B4A"/>
    <w:rsid w:val="00C31A19"/>
    <w:rsid w:val="00C4155A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E4A48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424B"/>
    <w:rsid w:val="00E91FCE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36F67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27C3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69</cp:revision>
  <cp:lastPrinted>2019-11-25T04:14:00Z</cp:lastPrinted>
  <dcterms:created xsi:type="dcterms:W3CDTF">2017-05-02T08:37:00Z</dcterms:created>
  <dcterms:modified xsi:type="dcterms:W3CDTF">2019-12-27T05:51:00Z</dcterms:modified>
</cp:coreProperties>
</file>