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Default="00CC5E7F" w:rsidP="00CC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</w:p>
    <w:p w:rsidR="00CC5E7F" w:rsidRDefault="00CC5E7F" w:rsidP="00CC5E7F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оказание услуг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</w:t>
      </w:r>
    </w:p>
    <w:p w:rsidR="00CC5E7F" w:rsidRDefault="00CC5E7F" w:rsidP="00CC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нужд на  2016год</w:t>
      </w:r>
    </w:p>
    <w:p w:rsidR="00CC5E7F" w:rsidRDefault="00CC5E7F" w:rsidP="00CC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838"/>
      </w:tblGrid>
      <w:tr w:rsidR="00CC5E7F" w:rsidTr="00CC5E7F">
        <w:trPr>
          <w:cantSplit/>
          <w:trHeight w:val="240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  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Администрация Нарымского сельского поселения</w:t>
            </w:r>
          </w:p>
        </w:tc>
      </w:tr>
      <w:tr w:rsidR="00CC5E7F" w:rsidTr="00CC5E7F">
        <w:trPr>
          <w:cantSplit/>
          <w:trHeight w:val="149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636611, Томская область, Парабельский район, с. Нарым, ул. Сибирская, д.3</w:t>
            </w:r>
          </w:p>
        </w:tc>
      </w:tr>
      <w:tr w:rsidR="00CC5E7F" w:rsidTr="00CC5E7F">
        <w:trPr>
          <w:cantSplit/>
          <w:trHeight w:val="160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 (252) 3 32 32, 3 32 31</w:t>
            </w:r>
          </w:p>
        </w:tc>
      </w:tr>
      <w:tr w:rsidR="00CC5E7F" w:rsidTr="00CC5E7F">
        <w:trPr>
          <w:cantSplit/>
          <w:trHeight w:val="174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narim@tomsk.gov.ru</w:t>
            </w:r>
          </w:p>
        </w:tc>
      </w:tr>
      <w:tr w:rsidR="00CC5E7F" w:rsidTr="00CC5E7F">
        <w:trPr>
          <w:cantSplit/>
          <w:trHeight w:val="240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                 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7011005148</w:t>
            </w:r>
          </w:p>
        </w:tc>
      </w:tr>
      <w:tr w:rsidR="00CC5E7F" w:rsidTr="00CC5E7F">
        <w:trPr>
          <w:cantSplit/>
          <w:trHeight w:val="240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                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701101001</w:t>
            </w:r>
          </w:p>
        </w:tc>
      </w:tr>
      <w:tr w:rsidR="00CC5E7F" w:rsidTr="00CC5E7F">
        <w:trPr>
          <w:cantSplit/>
          <w:trHeight w:val="240"/>
        </w:trPr>
        <w:tc>
          <w:tcPr>
            <w:tcW w:w="3510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                   </w:t>
            </w:r>
          </w:p>
        </w:tc>
        <w:tc>
          <w:tcPr>
            <w:tcW w:w="6838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69644430</w:t>
            </w:r>
          </w:p>
        </w:tc>
      </w:tr>
    </w:tbl>
    <w:p w:rsidR="00CC5E7F" w:rsidRDefault="00CC5E7F" w:rsidP="00CC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49"/>
        <w:gridCol w:w="1273"/>
        <w:gridCol w:w="567"/>
        <w:gridCol w:w="1276"/>
        <w:gridCol w:w="2125"/>
        <w:gridCol w:w="709"/>
        <w:gridCol w:w="992"/>
        <w:gridCol w:w="1276"/>
        <w:gridCol w:w="1559"/>
        <w:gridCol w:w="1002"/>
        <w:gridCol w:w="1124"/>
        <w:gridCol w:w="996"/>
        <w:gridCol w:w="850"/>
      </w:tblGrid>
      <w:tr w:rsidR="00CC5E7F" w:rsidTr="00CC5E7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</w:t>
            </w:r>
          </w:p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изменений</w:t>
            </w:r>
          </w:p>
        </w:tc>
      </w:tr>
      <w:tr w:rsidR="00CC5E7F" w:rsidTr="00CC5E7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(объем)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(макси-</w:t>
            </w:r>
            <w:proofErr w:type="gramEnd"/>
          </w:p>
          <w:p w:rsidR="00CC5E7F" w:rsidRDefault="00CC5E7F">
            <w:pPr>
              <w:spacing w:after="0" w:line="100" w:lineRule="atLeast"/>
              <w:ind w:left="-123" w:firstLin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 (в 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</w:t>
            </w:r>
          </w:p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извещения об осуществлении закупки (мес., год)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  <w:p w:rsidR="00CC5E7F" w:rsidRDefault="00CC5E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  (месяц,</w:t>
            </w:r>
            <w:proofErr w:type="gramEnd"/>
          </w:p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C5E7F" w:rsidTr="00CC5E7F">
        <w:trPr>
          <w:trHeight w:val="14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960 0501 3900200 000 243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41.20.10.110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муниципального жилого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сметной документации.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 СМП.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1 664, 89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//0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14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960 1004 12280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жилого помещения для обеспечения детей-сирот и детей, оставшихся без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Жилое помещение должно находиться на территории с.Нарым или п.Шпалозавод,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жилого помещения не менее 17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физического износа - не более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//0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67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lastRenderedPageBreak/>
              <w:t>960 0409 3150200120 244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90.00.3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81.29.12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очистке улиц от снега с. Нарым п.Шпалозавод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Луговское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Талиновка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ОС-28/1270-ис, ГОСТ Р50597-93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40.10.11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35.11.10.114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потребления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в пределах мощности, разрешенной техническими условиями. Обеспечение в точке поставки качество электроэнергии согласно требованиям ГОСТ 13109-97. 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утверждены  департаментом тарифного регулирования и госзаказа Томской области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19,46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80, 982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0/0/30%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п.29 части 1 ст. 93 44-ФЗ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960 0113 00920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300 244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960 0503 6000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100 244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36.00.20.110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пользования подземной водой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отпускаемой питьевой воды установленным критериям безопасности и утвержденным санитарно-гигиеническим стандартам качества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питьевой воды. 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утверждены  департаментом тарифного регулирования и госзаказа Томской области.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6,555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п.8 части 1 ст. 93 44-ФЗ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960 0113 0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300 244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960 0113 0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300 244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35.30.12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пользования тепловой энергии в горячей воде 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требований к параметрам качества теплоснабжения. Поставка тепловой энергии надлежащего качества и количества, с корректировкой в зависимости от фактической температуры наружного воздуха. Тарифы утверждены  департаментом тарифного регулирования и госзаказа Томской области.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248,949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п.8 части 1 ст. 93 44-ФЗ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P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57,251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54,711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497,737</w:t>
            </w:r>
          </w:p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960 0503 600000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 xml:space="preserve">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пиломатериала для нужд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960 0503 600000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пиломатериала для нужд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ед. поставщика, п.4 части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lastRenderedPageBreak/>
              <w:t>960 0503 600000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пиломатериала для нужд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16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грейдированию дорог в летнее время с.Нарым п.Шпалозавод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16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грейдированию дорог в летнее время с.Нарым п.Шпалозавод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17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960 0409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3150300000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 выполнению технических паспортов на дороги в Нарымском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7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ед. поставщика, п.4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960 0409 3150200140 244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 п.4 части 1 ст. 93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960 0113 0092000300 242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обновлению информационно - программного комплекса « Регистр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сре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зв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уковой сигнализации для оповещения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«Ростелеком»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п.1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0092000300 244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приобретению ГСМ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960 0113 0092000300 244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канцелярских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960 0503 6000000500 244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 по лабораторным исследованиям воды в общественных колодцах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8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960 0104 0020400000 852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транспортному налогу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0020400000 852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960 0104 0020400000 242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ООО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КУБ»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960 0104 0020400 000 242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«Консультант» информационные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960 0104 0020400 000 242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«Консультант» информационные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960 0104 0020400000 242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«Гарант» 1-С</w:t>
            </w:r>
          </w:p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960 0104 0020400000 244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локально-вычислительных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помещения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1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помещения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7C703E" w:rsidP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960 0405 79501 00000 244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 w:rsidP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33155B" w:rsidP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доставке кормов владельцам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 w:rsidP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 w:rsidP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CC5E7F" w:rsidRDefault="00CC5E7F" w:rsidP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 w:rsidP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ед. поставщика,</w:t>
            </w:r>
          </w:p>
          <w:p w:rsidR="00CC5E7F" w:rsidRDefault="00CC5E7F" w:rsidP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части 1 ст.93 44 –ФЗ</w:t>
            </w:r>
          </w:p>
          <w:p w:rsidR="00CC5E7F" w:rsidRDefault="00CC5E7F" w:rsidP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E4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3043</w:t>
            </w:r>
            <w:r w:rsidR="00CC5E7F">
              <w:rPr>
                <w:rFonts w:ascii="Times New Roman" w:eastAsia="Times New Roman" w:hAnsi="Times New Roman" w:cs="Times New Roman"/>
                <w:b/>
                <w:lang w:eastAsia="ru-RU"/>
              </w:rPr>
              <w:t>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216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48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п.4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1470,473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48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п.29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603,082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48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п.8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865,203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48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п.1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333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п.5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 44 -ФЗ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E7F" w:rsidTr="00CC5E7F">
        <w:trPr>
          <w:trHeight w:val="45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18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643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2214,890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67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Совокупный объем закупок,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планируемый в текущем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5758,648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7F" w:rsidTr="00CC5E7F">
        <w:trPr>
          <w:trHeight w:val="67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ч.1 ст.30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F" w:rsidRDefault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E7F" w:rsidRDefault="00CC5E7F" w:rsidP="00CC5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5E7F" w:rsidRDefault="00CC5E7F" w:rsidP="00CC5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8"/>
        <w:gridCol w:w="141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CC5E7F" w:rsidTr="00CC5E7F"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Абдрашитова Светлана Владимировна - Глава Нарымского сельского поселения</w:t>
            </w:r>
          </w:p>
        </w:tc>
        <w:tc>
          <w:tcPr>
            <w:tcW w:w="141" w:type="dxa"/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" w:type="dxa"/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" w:type="dxa"/>
            <w:vAlign w:val="bottom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E7F" w:rsidTr="00CC5E7F">
        <w:trPr>
          <w:cantSplit/>
        </w:trPr>
        <w:tc>
          <w:tcPr>
            <w:tcW w:w="7258" w:type="dxa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41" w:type="dxa"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5"/>
            <w:hideMark/>
          </w:tcPr>
          <w:p w:rsidR="00CC5E7F" w:rsidRDefault="00CC5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</w:tcPr>
          <w:p w:rsidR="00CC5E7F" w:rsidRDefault="00CC5E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5E7F" w:rsidRDefault="00CC5E7F" w:rsidP="00CC5E7F">
      <w:pPr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CC5E7F" w:rsidRDefault="00CC5E7F" w:rsidP="00CC5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5E7F" w:rsidRDefault="00CC5E7F" w:rsidP="00CC5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3969" w:type="dxa"/>
        <w:tblInd w:w="11874" w:type="dxa"/>
        <w:tblLook w:val="04A0" w:firstRow="1" w:lastRow="0" w:firstColumn="1" w:lastColumn="0" w:noHBand="0" w:noVBand="1"/>
      </w:tblPr>
      <w:tblGrid>
        <w:gridCol w:w="2217"/>
        <w:gridCol w:w="1752"/>
      </w:tblGrid>
      <w:tr w:rsidR="00CC5E7F" w:rsidTr="00CC5E7F">
        <w:tc>
          <w:tcPr>
            <w:tcW w:w="2217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752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Абдрашитова С.В.</w:t>
            </w:r>
          </w:p>
        </w:tc>
      </w:tr>
      <w:tr w:rsidR="00CC5E7F" w:rsidTr="00CC5E7F">
        <w:tc>
          <w:tcPr>
            <w:tcW w:w="2217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1752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8(38252)3-32-31</w:t>
            </w:r>
          </w:p>
        </w:tc>
      </w:tr>
      <w:tr w:rsidR="00CC5E7F" w:rsidTr="00CC5E7F">
        <w:tc>
          <w:tcPr>
            <w:tcW w:w="2217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52" w:type="dxa"/>
            <w:hideMark/>
          </w:tcPr>
          <w:p w:rsidR="00CC5E7F" w:rsidRDefault="00CC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narim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tomsk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</w:tbl>
    <w:p w:rsidR="00CC5E7F" w:rsidRDefault="00CC5E7F" w:rsidP="00CC5E7F">
      <w:pPr>
        <w:ind w:left="-567"/>
      </w:pPr>
    </w:p>
    <w:p w:rsidR="00CC5E7F" w:rsidRDefault="00CC5E7F" w:rsidP="00CC5E7F">
      <w:pPr>
        <w:ind w:left="-567"/>
      </w:pPr>
    </w:p>
    <w:p w:rsidR="00CC5E7F" w:rsidRDefault="00CC5E7F" w:rsidP="00CC5E7F"/>
    <w:bookmarkEnd w:id="0"/>
    <w:p w:rsidR="00EC151C" w:rsidRDefault="00EC151C"/>
    <w:sectPr w:rsidR="00EC151C" w:rsidSect="00CC5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7F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3155B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C703E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C5E7F"/>
    <w:rsid w:val="00CE637D"/>
    <w:rsid w:val="00D27AD0"/>
    <w:rsid w:val="00D33888"/>
    <w:rsid w:val="00D403BD"/>
    <w:rsid w:val="00D81CEB"/>
    <w:rsid w:val="00D92C87"/>
    <w:rsid w:val="00DB1CF7"/>
    <w:rsid w:val="00DB2333"/>
    <w:rsid w:val="00E339DD"/>
    <w:rsid w:val="00E416C4"/>
    <w:rsid w:val="00E45A92"/>
    <w:rsid w:val="00E52813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8</cp:revision>
  <dcterms:created xsi:type="dcterms:W3CDTF">2016-02-19T02:43:00Z</dcterms:created>
  <dcterms:modified xsi:type="dcterms:W3CDTF">2016-03-29T03:57:00Z</dcterms:modified>
</cp:coreProperties>
</file>